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6ED8">
      <w:pPr>
        <w:pStyle w:val="7"/>
        <w:keepNext w:val="0"/>
        <w:keepLines w:val="0"/>
        <w:widowControl/>
        <w:suppressLineNumbers w:val="0"/>
        <w:spacing w:before="313" w:beforeLines="100" w:beforeAutospacing="0" w:after="313" w:afterLines="100" w:afterAutospacing="0" w:line="560" w:lineRule="exac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3" w:name="_GoBack"/>
      <w:bookmarkStart w:id="0" w:name="_Toc531877274"/>
      <w:bookmarkStart w:id="1" w:name="_Toc508803920"/>
      <w:bookmarkStart w:id="2" w:name="_Toc50879020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深圳知识产权保护中心优质服务保障</w:t>
      </w:r>
    </w:p>
    <w:p w14:paraId="21DB408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高质量专利申请承诺书</w:t>
      </w:r>
      <w:bookmarkEnd w:id="3"/>
    </w:p>
    <w:bookmarkEnd w:id="0"/>
    <w:bookmarkEnd w:id="1"/>
    <w:bookmarkEnd w:id="2"/>
    <w:p w14:paraId="5156B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名称为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深圳知识产权保护中心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提出注册并代理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专利快速预审服务业务。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自愿遵守如下事项：</w:t>
      </w:r>
    </w:p>
    <w:p w14:paraId="2FAB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已仔细阅读并遵守</w:t>
      </w:r>
      <w:r>
        <w:rPr>
          <w:rFonts w:hint="eastAsia" w:ascii="仿宋_GB2312" w:hAnsi="仿宋_GB2312" w:eastAsia="仿宋_GB2312" w:cs="仿宋_GB2312"/>
          <w:sz w:val="32"/>
          <w:szCs w:val="40"/>
        </w:rPr>
        <w:t>《专利法》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《专利法实施细则》《专利代理条例》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《专利代理管理办法》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《专利代理职业道德与执业纪律规范》</w:t>
      </w:r>
      <w:r>
        <w:rPr>
          <w:rFonts w:hint="eastAsia" w:ascii="仿宋_GB2312" w:eastAsia="仿宋_GB2312"/>
          <w:sz w:val="32"/>
          <w:szCs w:val="32"/>
          <w:lang w:eastAsia="zh-CN"/>
        </w:rPr>
        <w:t>，以及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《深圳知识产权保护中心备案主体、代理机构预审服务管理办法》（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2026修订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、《深圳知识产权保护中心专利申请须知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各项规定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，并自觉接受保护中心的监督和管理。</w:t>
      </w:r>
    </w:p>
    <w:p w14:paraId="2F71CC00">
      <w:pPr>
        <w:spacing w:line="579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（二）坚决抵制《专利代理禁止性从业行为清单》所列行为。</w:t>
      </w:r>
    </w:p>
    <w:p w14:paraId="19C01CB0">
      <w:pPr>
        <w:spacing w:line="579" w:lineRule="exact"/>
        <w:ind w:firstLine="645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40"/>
        </w:rPr>
        <w:t>恪守诚实信用原则，坚守以真实发明创造活动为基础的原则，杜绝代理非正常专利申请行为。</w:t>
      </w:r>
    </w:p>
    <w:p w14:paraId="3C4F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（四）不冒用、借用他人名义申请专利或者请求宣告专利权无效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512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（五）不违规虚假宣传或者承诺案件结果,不出租、出借专利代理机构资质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不以保护中心名义收取任何费用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1AD33B29">
      <w:pPr>
        <w:spacing w:line="579" w:lineRule="exact"/>
        <w:ind w:firstLine="640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（六）不为追求授权结果而故意撰写独立权利要求异常冗长的专利申请。</w:t>
      </w:r>
    </w:p>
    <w:p w14:paraId="57A8E335">
      <w:pPr>
        <w:wordWrap/>
        <w:spacing w:line="579" w:lineRule="exact"/>
        <w:ind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（七）不代理出于不正当目的的专利权或者专利申请权转让。</w:t>
      </w:r>
    </w:p>
    <w:p w14:paraId="5F3AD204">
      <w:pPr>
        <w:wordWrap w:val="0"/>
        <w:spacing w:line="579" w:lineRule="exact"/>
        <w:ind w:firstLine="3059" w:firstLineChars="956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0841597">
      <w:pPr>
        <w:wordWrap w:val="0"/>
        <w:spacing w:line="579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2092B33D">
      <w:pPr>
        <w:wordWrap w:val="0"/>
        <w:spacing w:line="579" w:lineRule="exact"/>
        <w:ind w:firstLine="3059" w:firstLineChars="956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F78A842-D496-4FC6-892C-2FE2EFCF9C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69CB15A-F5A7-47D0-829F-A7B475BA24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43B1">
    <w:pPr>
      <w:pStyle w:val="5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6527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zFjZWQ5NDJhZGUyODc4MDVhYjQ0YjM2OTYxYzEifQ=="/>
  </w:docVars>
  <w:rsids>
    <w:rsidRoot w:val="00FD59DC"/>
    <w:rsid w:val="00000769"/>
    <w:rsid w:val="00032BF5"/>
    <w:rsid w:val="00066582"/>
    <w:rsid w:val="00096DAD"/>
    <w:rsid w:val="000F2E8C"/>
    <w:rsid w:val="001249D3"/>
    <w:rsid w:val="001600C6"/>
    <w:rsid w:val="001778FC"/>
    <w:rsid w:val="001D20C8"/>
    <w:rsid w:val="002104A6"/>
    <w:rsid w:val="00256CFD"/>
    <w:rsid w:val="0028605F"/>
    <w:rsid w:val="002A1CE0"/>
    <w:rsid w:val="002C7565"/>
    <w:rsid w:val="003006A1"/>
    <w:rsid w:val="00320BD9"/>
    <w:rsid w:val="003738F8"/>
    <w:rsid w:val="00386EA3"/>
    <w:rsid w:val="004163B5"/>
    <w:rsid w:val="0044140B"/>
    <w:rsid w:val="00464BF1"/>
    <w:rsid w:val="0053286D"/>
    <w:rsid w:val="005540D7"/>
    <w:rsid w:val="005563F1"/>
    <w:rsid w:val="005C7C51"/>
    <w:rsid w:val="006548D3"/>
    <w:rsid w:val="006A0FAB"/>
    <w:rsid w:val="00747FF9"/>
    <w:rsid w:val="0075620A"/>
    <w:rsid w:val="007701A8"/>
    <w:rsid w:val="007E5F47"/>
    <w:rsid w:val="0082171E"/>
    <w:rsid w:val="00887BCD"/>
    <w:rsid w:val="00931953"/>
    <w:rsid w:val="00951E8F"/>
    <w:rsid w:val="009572C8"/>
    <w:rsid w:val="00AC22CE"/>
    <w:rsid w:val="00AC7F70"/>
    <w:rsid w:val="00B00BD6"/>
    <w:rsid w:val="00B1056C"/>
    <w:rsid w:val="00B363A1"/>
    <w:rsid w:val="00B84FE3"/>
    <w:rsid w:val="00BB1BC9"/>
    <w:rsid w:val="00C45358"/>
    <w:rsid w:val="00C96FDC"/>
    <w:rsid w:val="00CB10D3"/>
    <w:rsid w:val="00CB12D4"/>
    <w:rsid w:val="00CB3EEA"/>
    <w:rsid w:val="00D035B9"/>
    <w:rsid w:val="00D810CA"/>
    <w:rsid w:val="00DF2492"/>
    <w:rsid w:val="00DF6FC9"/>
    <w:rsid w:val="00E86A6C"/>
    <w:rsid w:val="00EE4BF2"/>
    <w:rsid w:val="00F265C3"/>
    <w:rsid w:val="00F73BBB"/>
    <w:rsid w:val="00F76601"/>
    <w:rsid w:val="00FA4885"/>
    <w:rsid w:val="00FB31F0"/>
    <w:rsid w:val="00FD5810"/>
    <w:rsid w:val="00FD59DC"/>
    <w:rsid w:val="00FE18A4"/>
    <w:rsid w:val="02976DA8"/>
    <w:rsid w:val="046E6DDE"/>
    <w:rsid w:val="13CC012A"/>
    <w:rsid w:val="177E1BD7"/>
    <w:rsid w:val="1A271AB1"/>
    <w:rsid w:val="1ED0469B"/>
    <w:rsid w:val="24BB79C6"/>
    <w:rsid w:val="29385A89"/>
    <w:rsid w:val="29A547A1"/>
    <w:rsid w:val="30370072"/>
    <w:rsid w:val="31524179"/>
    <w:rsid w:val="32F50547"/>
    <w:rsid w:val="372F01E6"/>
    <w:rsid w:val="397177D1"/>
    <w:rsid w:val="39F33306"/>
    <w:rsid w:val="3AAC1615"/>
    <w:rsid w:val="3EF420BD"/>
    <w:rsid w:val="41A27AEC"/>
    <w:rsid w:val="48254FD3"/>
    <w:rsid w:val="4A295537"/>
    <w:rsid w:val="4ECA02B4"/>
    <w:rsid w:val="4FF8C8B0"/>
    <w:rsid w:val="51AC0513"/>
    <w:rsid w:val="5425016B"/>
    <w:rsid w:val="5523289A"/>
    <w:rsid w:val="55B300C2"/>
    <w:rsid w:val="560E4745"/>
    <w:rsid w:val="567A6E1F"/>
    <w:rsid w:val="579D4B86"/>
    <w:rsid w:val="57CF07B2"/>
    <w:rsid w:val="585D34DE"/>
    <w:rsid w:val="5B127639"/>
    <w:rsid w:val="648065F1"/>
    <w:rsid w:val="64CC072B"/>
    <w:rsid w:val="66291AB3"/>
    <w:rsid w:val="6CEB697F"/>
    <w:rsid w:val="6E9F2002"/>
    <w:rsid w:val="73974727"/>
    <w:rsid w:val="747BDFB4"/>
    <w:rsid w:val="757E0809"/>
    <w:rsid w:val="7AC3189D"/>
    <w:rsid w:val="7B845C3D"/>
    <w:rsid w:val="7BDF754E"/>
    <w:rsid w:val="7E1E0FAA"/>
    <w:rsid w:val="7F75C98B"/>
    <w:rsid w:val="F3B7E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spacing w:line="560" w:lineRule="exact"/>
      <w:jc w:val="center"/>
      <w:outlineLvl w:val="0"/>
    </w:pPr>
    <w:rPr>
      <w:rFonts w:ascii="华文中宋" w:hAnsi="华文中宋" w:eastAsia="华文中宋" w:cs="方正小标宋简体"/>
      <w:b/>
      <w:bCs/>
      <w:kern w:val="0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华文中宋" w:hAnsi="华文中宋" w:eastAsia="华文中宋" w:cs="方正小标宋简体"/>
      <w:b/>
      <w:bCs/>
      <w:kern w:val="0"/>
      <w:sz w:val="44"/>
      <w:szCs w:val="44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437</Words>
  <Characters>440</Characters>
  <Lines>9</Lines>
  <Paragraphs>2</Paragraphs>
  <TotalTime>6</TotalTime>
  <ScaleCrop>false</ScaleCrop>
  <LinksUpToDate>false</LinksUpToDate>
  <CharactersWithSpaces>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2019-09-11T22:23:00Z</dcterms:created>
  <dc:creator>刘凯怡</dc:creator>
  <cp:lastModifiedBy>sun</cp:lastModifiedBy>
  <dcterms:modified xsi:type="dcterms:W3CDTF">2026-05-06T03:22:11Z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83DF13A8FDB3402099F9E164C6DA7485_13</vt:lpwstr>
  </property>
  <property fmtid="{D5CDD505-2E9C-101B-9397-08002B2CF9AE}" pid="4" name="KSOTemplateDocerSaveRecord">
    <vt:lpwstr>eyJoZGlkIjoiN2Q4MTM2MzA1ZjMwYjU1ZmI5NGRjMGZkY2U3Mjc4MGQiLCJ1c2VySWQiOiI4NTYxMzk1NDcifQ==</vt:lpwstr>
  </property>
</Properties>
</file>