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67" w:rsidRDefault="00AD175A" w:rsidP="00AD175A">
      <w:pPr>
        <w:widowControl/>
        <w:spacing w:line="560" w:lineRule="exact"/>
        <w:jc w:val="center"/>
        <w:rPr>
          <w:rFonts w:ascii="Times New Roman" w:eastAsia="方正小标宋简体" w:hAnsi="Times New Roman" w:hint="eastAsia"/>
          <w:kern w:val="0"/>
          <w:sz w:val="44"/>
          <w:szCs w:val="44"/>
        </w:rPr>
      </w:pPr>
      <w:r w:rsidRPr="00860692">
        <w:rPr>
          <w:rFonts w:ascii="Times New Roman" w:eastAsia="方正小标宋简体" w:hAnsi="Times New Roman" w:hint="eastAsia"/>
          <w:kern w:val="0"/>
          <w:sz w:val="44"/>
          <w:szCs w:val="44"/>
        </w:rPr>
        <w:t>中国（</w:t>
      </w:r>
      <w:r w:rsidR="00046826" w:rsidRPr="00860692">
        <w:rPr>
          <w:rFonts w:ascii="Times New Roman" w:eastAsia="方正小标宋简体" w:hAnsi="Times New Roman" w:hint="eastAsia"/>
          <w:kern w:val="0"/>
          <w:sz w:val="44"/>
          <w:szCs w:val="44"/>
        </w:rPr>
        <w:t>深圳</w:t>
      </w:r>
      <w:r w:rsidRPr="00860692">
        <w:rPr>
          <w:rFonts w:ascii="Times New Roman" w:eastAsia="方正小标宋简体" w:hAnsi="Times New Roman" w:hint="eastAsia"/>
          <w:kern w:val="0"/>
          <w:sz w:val="44"/>
          <w:szCs w:val="44"/>
        </w:rPr>
        <w:t>）知识产权保护中心</w:t>
      </w:r>
    </w:p>
    <w:p w:rsidR="00AD175A" w:rsidRDefault="00AD175A" w:rsidP="00AD175A">
      <w:pPr>
        <w:widowControl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860692">
        <w:rPr>
          <w:rFonts w:ascii="Times New Roman" w:eastAsia="方正小标宋简体" w:hAnsi="Times New Roman" w:hint="eastAsia"/>
          <w:kern w:val="0"/>
          <w:sz w:val="44"/>
          <w:szCs w:val="44"/>
        </w:rPr>
        <w:t>专利快速审查确权业务</w:t>
      </w:r>
      <w:r w:rsidR="00EE7B55">
        <w:rPr>
          <w:rFonts w:ascii="Times New Roman" w:eastAsia="方正小标宋简体" w:hAnsi="Times New Roman" w:hint="eastAsia"/>
          <w:kern w:val="0"/>
          <w:sz w:val="44"/>
          <w:szCs w:val="44"/>
        </w:rPr>
        <w:t>主体</w:t>
      </w:r>
      <w:r w:rsidRPr="00860692">
        <w:rPr>
          <w:rFonts w:ascii="Times New Roman" w:eastAsia="方正小标宋简体" w:hAnsi="Times New Roman" w:hint="eastAsia"/>
          <w:kern w:val="0"/>
          <w:sz w:val="44"/>
          <w:szCs w:val="44"/>
        </w:rPr>
        <w:t>备案申请表</w:t>
      </w:r>
    </w:p>
    <w:p w:rsidR="00AD175A" w:rsidRPr="00EE7B55" w:rsidRDefault="00EE7B55" w:rsidP="00EE7B55">
      <w:pPr>
        <w:ind w:right="840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</w:t>
      </w:r>
      <w:r w:rsidR="007B0467">
        <w:rPr>
          <w:rFonts w:ascii="宋体" w:eastAsia="宋体" w:hAnsi="宋体" w:cs="宋体" w:hint="eastAsia"/>
          <w:szCs w:val="21"/>
        </w:rPr>
        <w:t xml:space="preserve">                        </w:t>
      </w:r>
      <w:r w:rsidRPr="00EE7B55">
        <w:rPr>
          <w:rFonts w:ascii="宋体" w:eastAsia="宋体" w:hAnsi="宋体" w:cs="宋体" w:hint="eastAsia"/>
          <w:szCs w:val="21"/>
        </w:rPr>
        <w:t>编号：</w:t>
      </w:r>
    </w:p>
    <w:tbl>
      <w:tblPr>
        <w:tblW w:w="10466" w:type="dxa"/>
        <w:jc w:val="center"/>
        <w:tblLayout w:type="fixed"/>
        <w:tblLook w:val="04A0"/>
      </w:tblPr>
      <w:tblGrid>
        <w:gridCol w:w="1505"/>
        <w:gridCol w:w="281"/>
        <w:gridCol w:w="711"/>
        <w:gridCol w:w="709"/>
        <w:gridCol w:w="989"/>
        <w:gridCol w:w="55"/>
        <w:gridCol w:w="516"/>
        <w:gridCol w:w="587"/>
        <w:gridCol w:w="968"/>
        <w:gridCol w:w="571"/>
        <w:gridCol w:w="529"/>
        <w:gridCol w:w="1030"/>
        <w:gridCol w:w="2015"/>
      </w:tblGrid>
      <w:tr w:rsidR="00AD175A" w:rsidTr="000A5E50">
        <w:trPr>
          <w:trHeight w:val="681"/>
          <w:jc w:val="center"/>
        </w:trPr>
        <w:tc>
          <w:tcPr>
            <w:tcW w:w="1046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175A" w:rsidRPr="000A5E50" w:rsidRDefault="00AD175A" w:rsidP="00A1099F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0A5E50">
              <w:rPr>
                <w:rFonts w:ascii="宋体" w:eastAsia="宋体" w:hAnsi="宋体" w:cs="宋体" w:hint="eastAsia"/>
                <w:b/>
                <w:sz w:val="28"/>
                <w:szCs w:val="28"/>
              </w:rPr>
              <w:t>申请主体基本信息</w:t>
            </w:r>
          </w:p>
        </w:tc>
      </w:tr>
      <w:tr w:rsidR="00AD175A" w:rsidTr="00EE7B55">
        <w:trPr>
          <w:trHeight w:val="688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AD175A" w:rsidP="00A109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申请单位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AD175A" w:rsidP="00A1099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AD175A" w:rsidP="00A109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75A" w:rsidRDefault="00AD175A" w:rsidP="00A1099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175A" w:rsidTr="00EE7B55">
        <w:trPr>
          <w:trHeight w:val="696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AD175A" w:rsidP="00A109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AD175A" w:rsidP="00A1099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6F7E0C" w:rsidP="00A109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单位规模(人数)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75A" w:rsidRPr="006F7E0C" w:rsidRDefault="00AD175A" w:rsidP="00A1099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7E0C" w:rsidTr="00EE7B55">
        <w:trPr>
          <w:trHeight w:val="804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0C" w:rsidRDefault="006F7E0C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所属行业</w:t>
            </w:r>
          </w:p>
        </w:tc>
        <w:tc>
          <w:tcPr>
            <w:tcW w:w="7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E0C" w:rsidRDefault="006F7E0C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新能源    □ 互联网    □其他：_________________</w:t>
            </w:r>
          </w:p>
        </w:tc>
      </w:tr>
      <w:tr w:rsidR="006F7E0C" w:rsidTr="00EE7B55">
        <w:trPr>
          <w:trHeight w:val="605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注册/登记地址</w:t>
            </w:r>
          </w:p>
        </w:tc>
        <w:tc>
          <w:tcPr>
            <w:tcW w:w="7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E0C" w:rsidRDefault="006F7E0C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175A" w:rsidTr="00EE7B55">
        <w:trPr>
          <w:trHeight w:val="599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AD175A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  <w:r w:rsidR="006841D5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AD175A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6841D5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  <w:r w:rsidR="00AD175A"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  <w:r w:rsidR="007253B8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75A" w:rsidRDefault="00AD175A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175A" w:rsidTr="00EE7B55">
        <w:trPr>
          <w:trHeight w:val="593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6841D5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单位办公</w:t>
            </w:r>
            <w:r w:rsidR="00AD175A"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AD175A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6841D5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  <w:r w:rsidR="00AD175A"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75A" w:rsidRDefault="00AD175A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175A" w:rsidTr="00EE7B55">
        <w:trPr>
          <w:trHeight w:val="2076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5A" w:rsidRDefault="00AD175A" w:rsidP="00A1099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  <w:r w:rsidR="005149C6">
              <w:rPr>
                <w:rFonts w:ascii="宋体" w:eastAsia="宋体" w:hAnsi="宋体" w:cs="宋体" w:hint="eastAsia"/>
                <w:sz w:val="24"/>
                <w:szCs w:val="24"/>
              </w:rPr>
              <w:t>类型</w:t>
            </w:r>
          </w:p>
        </w:tc>
        <w:tc>
          <w:tcPr>
            <w:tcW w:w="7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E17" w:rsidRDefault="00AD175A" w:rsidP="00A1099F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145E17">
              <w:rPr>
                <w:rFonts w:ascii="宋体" w:eastAsia="宋体" w:hAnsi="宋体" w:cs="宋体" w:hint="eastAsia"/>
                <w:sz w:val="24"/>
                <w:szCs w:val="24"/>
              </w:rPr>
              <w:t xml:space="preserve"> 地方支柱企业（大型企业）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="00145E17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145E17">
              <w:rPr>
                <w:rFonts w:ascii="宋体" w:eastAsia="宋体" w:hAnsi="宋体" w:cs="宋体" w:hint="eastAsia"/>
                <w:sz w:val="24"/>
                <w:szCs w:val="24"/>
              </w:rPr>
              <w:t xml:space="preserve"> 高校和科研院所</w:t>
            </w:r>
          </w:p>
          <w:p w:rsidR="006841D5" w:rsidRDefault="00AD175A" w:rsidP="00A1099F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145E17">
              <w:rPr>
                <w:rFonts w:ascii="宋体" w:eastAsia="宋体" w:hAnsi="宋体" w:cs="宋体" w:hint="eastAsia"/>
                <w:sz w:val="24"/>
                <w:szCs w:val="24"/>
              </w:rPr>
              <w:t xml:space="preserve"> 专利密集型企业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86069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145E17">
              <w:rPr>
                <w:rFonts w:ascii="宋体" w:eastAsia="宋体" w:hAnsi="宋体" w:cs="宋体" w:hint="eastAsia"/>
                <w:sz w:val="24"/>
                <w:szCs w:val="24"/>
              </w:rPr>
              <w:t xml:space="preserve"> 小</w:t>
            </w:r>
            <w:proofErr w:type="gramStart"/>
            <w:r w:rsidR="00145E17">
              <w:rPr>
                <w:rFonts w:ascii="宋体" w:eastAsia="宋体" w:hAnsi="宋体" w:cs="宋体" w:hint="eastAsia"/>
                <w:sz w:val="24"/>
                <w:szCs w:val="24"/>
              </w:rPr>
              <w:t>微企业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86069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□</w:t>
            </w:r>
            <w:r w:rsidR="00145E17">
              <w:rPr>
                <w:rFonts w:ascii="宋体" w:eastAsia="宋体" w:hAnsi="宋体" w:cs="宋体" w:hint="eastAsia"/>
                <w:sz w:val="24"/>
                <w:szCs w:val="24"/>
              </w:rPr>
              <w:t xml:space="preserve"> 双创企业</w:t>
            </w:r>
          </w:p>
          <w:p w:rsidR="00AD175A" w:rsidRDefault="006841D5" w:rsidP="00A1099F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合资    □ 外资  □其他：_______</w:t>
            </w:r>
            <w:r w:rsidR="007253B8">
              <w:rPr>
                <w:rFonts w:ascii="宋体" w:eastAsia="宋体" w:hAnsi="宋体" w:cs="宋体" w:hint="eastAsia"/>
                <w:sz w:val="24"/>
                <w:szCs w:val="24"/>
              </w:rPr>
              <w:t>__________</w:t>
            </w:r>
          </w:p>
        </w:tc>
      </w:tr>
      <w:tr w:rsidR="006F7E0C" w:rsidTr="00EE7B55">
        <w:trPr>
          <w:trHeight w:val="454"/>
          <w:jc w:val="center"/>
        </w:trPr>
        <w:tc>
          <w:tcPr>
            <w:tcW w:w="17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销售收入（万元）</w:t>
            </w:r>
          </w:p>
        </w:tc>
        <w:tc>
          <w:tcPr>
            <w:tcW w:w="2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2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2015年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2016年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2017年</w:t>
            </w:r>
          </w:p>
        </w:tc>
      </w:tr>
      <w:tr w:rsidR="006F7E0C" w:rsidTr="00EE7B55">
        <w:trPr>
          <w:trHeight w:val="454"/>
          <w:jc w:val="center"/>
        </w:trPr>
        <w:tc>
          <w:tcPr>
            <w:tcW w:w="17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F7E0C" w:rsidTr="00EE7B55">
        <w:trPr>
          <w:trHeight w:val="454"/>
          <w:jc w:val="center"/>
        </w:trPr>
        <w:tc>
          <w:tcPr>
            <w:tcW w:w="17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研发投入（万元）</w:t>
            </w:r>
          </w:p>
        </w:tc>
        <w:tc>
          <w:tcPr>
            <w:tcW w:w="2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2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2015年</w:t>
            </w: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2016年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2017年</w:t>
            </w:r>
          </w:p>
        </w:tc>
      </w:tr>
      <w:tr w:rsidR="006F7E0C" w:rsidTr="00EE7B55">
        <w:trPr>
          <w:trHeight w:val="454"/>
          <w:jc w:val="center"/>
        </w:trPr>
        <w:tc>
          <w:tcPr>
            <w:tcW w:w="17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F7E0C" w:rsidTr="00A1099F">
        <w:trPr>
          <w:trHeight w:val="713"/>
          <w:jc w:val="center"/>
        </w:trPr>
        <w:tc>
          <w:tcPr>
            <w:tcW w:w="104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0A5E50" w:rsidRDefault="006F7E0C" w:rsidP="00A1099F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50">
              <w:rPr>
                <w:rFonts w:ascii="宋体" w:eastAsia="宋体" w:hAnsi="宋体" w:cs="宋体"/>
                <w:b/>
                <w:sz w:val="28"/>
                <w:szCs w:val="28"/>
              </w:rPr>
              <w:t>申请主体知识产权信息</w:t>
            </w:r>
          </w:p>
        </w:tc>
      </w:tr>
      <w:tr w:rsidR="00A1099F" w:rsidTr="00EE7B55">
        <w:trPr>
          <w:trHeight w:val="779"/>
          <w:jc w:val="center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099F" w:rsidRDefault="00A1099F" w:rsidP="00E411DD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上年度专利有效量（件）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099F" w:rsidRPr="006D1DDD" w:rsidRDefault="00A1099F" w:rsidP="00E411DD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yellow"/>
              </w:rPr>
            </w:pPr>
            <w:r w:rsidRPr="007F3B5A">
              <w:rPr>
                <w:rFonts w:ascii="宋体" w:eastAsia="宋体" w:hAnsi="宋体" w:cs="宋体" w:hint="eastAsia"/>
                <w:sz w:val="24"/>
                <w:szCs w:val="24"/>
              </w:rPr>
              <w:t>发明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1099F" w:rsidRDefault="00EE7B55" w:rsidP="00E411DD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上年度</w:t>
            </w:r>
            <w:r w:rsidR="00A1099F">
              <w:rPr>
                <w:rFonts w:ascii="宋体" w:eastAsia="宋体" w:hAnsi="宋体" w:cs="宋体" w:hint="eastAsia"/>
                <w:sz w:val="24"/>
                <w:szCs w:val="24"/>
              </w:rPr>
              <w:t>专利授权量（件）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F" w:rsidRPr="00772DEB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7F3B5A">
              <w:rPr>
                <w:rFonts w:ascii="宋体" w:eastAsia="宋体" w:hAnsi="宋体" w:cs="宋体" w:hint="eastAsia"/>
                <w:sz w:val="24"/>
                <w:szCs w:val="24"/>
              </w:rPr>
              <w:t>发明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9F" w:rsidRDefault="00A1099F" w:rsidP="00E411DD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本年度计划申请量（件）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F" w:rsidRPr="007F3B5A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F3B5A">
              <w:rPr>
                <w:rFonts w:ascii="宋体" w:eastAsia="宋体" w:hAnsi="宋体" w:cs="宋体" w:hint="eastAsia"/>
                <w:sz w:val="24"/>
                <w:szCs w:val="24"/>
              </w:rPr>
              <w:t>发明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</w:tr>
      <w:tr w:rsidR="00A1099F" w:rsidTr="00EE7B55">
        <w:trPr>
          <w:trHeight w:val="777"/>
          <w:jc w:val="center"/>
        </w:trPr>
        <w:tc>
          <w:tcPr>
            <w:tcW w:w="15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099F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099F" w:rsidRPr="002C4996" w:rsidRDefault="00A1099F" w:rsidP="00E411DD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yellow"/>
              </w:rPr>
            </w:pPr>
            <w:r w:rsidRPr="007F3B5A">
              <w:rPr>
                <w:rFonts w:ascii="宋体" w:eastAsia="宋体" w:hAnsi="宋体" w:cs="宋体" w:hint="eastAsia"/>
                <w:sz w:val="24"/>
                <w:szCs w:val="24"/>
              </w:rPr>
              <w:t>新型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156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099F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F" w:rsidRPr="006D1DDD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7F3B5A">
              <w:rPr>
                <w:rFonts w:ascii="宋体" w:eastAsia="宋体" w:hAnsi="宋体" w:cs="宋体" w:hint="eastAsia"/>
                <w:sz w:val="24"/>
                <w:szCs w:val="24"/>
              </w:rPr>
              <w:t>新型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99F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F" w:rsidRPr="006D1DDD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7F3B5A">
              <w:rPr>
                <w:rFonts w:ascii="宋体" w:eastAsia="宋体" w:hAnsi="宋体" w:cs="宋体" w:hint="eastAsia"/>
                <w:sz w:val="24"/>
                <w:szCs w:val="24"/>
              </w:rPr>
              <w:t>新型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</w:tr>
      <w:tr w:rsidR="00A1099F" w:rsidTr="00EE7B55">
        <w:trPr>
          <w:trHeight w:val="812"/>
          <w:jc w:val="center"/>
        </w:trPr>
        <w:tc>
          <w:tcPr>
            <w:tcW w:w="15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099F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099F" w:rsidRPr="006D1DDD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7F3B5A">
              <w:rPr>
                <w:rFonts w:ascii="宋体" w:eastAsia="宋体" w:hAnsi="宋体" w:cs="宋体" w:hint="eastAsia"/>
                <w:sz w:val="24"/>
                <w:szCs w:val="24"/>
              </w:rPr>
              <w:t>外观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15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F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F" w:rsidRPr="007F3B5A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F3B5A">
              <w:rPr>
                <w:rFonts w:ascii="宋体" w:eastAsia="宋体" w:hAnsi="宋体" w:cs="宋体" w:hint="eastAsia"/>
                <w:sz w:val="24"/>
                <w:szCs w:val="24"/>
              </w:rPr>
              <w:t>外观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F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F" w:rsidRPr="007F3B5A" w:rsidRDefault="00A1099F" w:rsidP="00E411DD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F3B5A">
              <w:rPr>
                <w:rFonts w:ascii="宋体" w:eastAsia="宋体" w:hAnsi="宋体" w:cs="宋体" w:hint="eastAsia"/>
                <w:sz w:val="24"/>
                <w:szCs w:val="24"/>
              </w:rPr>
              <w:t>外观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</w:tr>
      <w:tr w:rsidR="006F7E0C" w:rsidTr="00EE7B55">
        <w:trPr>
          <w:trHeight w:val="983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lastRenderedPageBreak/>
              <w:t>内部知识产权管理机构名称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知识产权管理</w:t>
            </w:r>
          </w:p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人员数量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F7E0C" w:rsidTr="00EE7B55">
        <w:trPr>
          <w:trHeight w:val="710"/>
          <w:jc w:val="center"/>
        </w:trPr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负责人姓名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7E0C"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E0C" w:rsidRPr="006F7E0C" w:rsidRDefault="006F7E0C" w:rsidP="00A1099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522E9" w:rsidTr="000A5E50">
        <w:trPr>
          <w:trHeight w:val="672"/>
          <w:jc w:val="center"/>
        </w:trPr>
        <w:tc>
          <w:tcPr>
            <w:tcW w:w="104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2E9" w:rsidRPr="000A5E50" w:rsidRDefault="009522E9" w:rsidP="00A1099F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0A5E50">
              <w:rPr>
                <w:rFonts w:ascii="宋体" w:eastAsia="宋体" w:hAnsi="宋体" w:cs="宋体" w:hint="eastAsia"/>
                <w:b/>
                <w:sz w:val="28"/>
                <w:szCs w:val="28"/>
              </w:rPr>
              <w:t>申请主体知识产权运用</w:t>
            </w:r>
            <w:r w:rsidR="00860692" w:rsidRPr="000A5E50">
              <w:rPr>
                <w:rFonts w:ascii="宋体" w:eastAsia="宋体" w:hAnsi="宋体" w:cs="宋体" w:hint="eastAsia"/>
                <w:b/>
                <w:sz w:val="28"/>
                <w:szCs w:val="28"/>
              </w:rPr>
              <w:t>与保护情况</w:t>
            </w:r>
          </w:p>
        </w:tc>
      </w:tr>
      <w:tr w:rsidR="0091021D" w:rsidTr="00EE7B55">
        <w:trPr>
          <w:trHeight w:val="696"/>
          <w:jc w:val="center"/>
        </w:trPr>
        <w:tc>
          <w:tcPr>
            <w:tcW w:w="3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1D" w:rsidRPr="00B77B1A" w:rsidRDefault="0091021D" w:rsidP="00A1099F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专利转化实施数量</w:t>
            </w:r>
            <w:r w:rsidR="00921B31">
              <w:rPr>
                <w:rFonts w:ascii="宋体" w:eastAsia="宋体" w:hAnsi="宋体" w:cs="宋体" w:hint="eastAsia"/>
                <w:sz w:val="24"/>
                <w:szCs w:val="24"/>
              </w:rPr>
              <w:t>(件)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1D" w:rsidRPr="0091021D" w:rsidRDefault="0091021D" w:rsidP="00A1099F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专利许可数量</w:t>
            </w:r>
            <w:r w:rsidR="00921B31">
              <w:rPr>
                <w:rFonts w:ascii="宋体" w:eastAsia="宋体" w:hAnsi="宋体" w:cs="宋体" w:hint="eastAsia"/>
                <w:sz w:val="24"/>
                <w:szCs w:val="24"/>
              </w:rPr>
              <w:t>(件)</w:t>
            </w:r>
          </w:p>
        </w:tc>
        <w:tc>
          <w:tcPr>
            <w:tcW w:w="3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1D" w:rsidRPr="0091021D" w:rsidRDefault="0091021D" w:rsidP="00A1099F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</w:t>
            </w:r>
            <w:r w:rsidR="00860692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年度研发投入</w:t>
            </w:r>
            <w:r w:rsidR="00921B31">
              <w:rPr>
                <w:rFonts w:ascii="宋体" w:eastAsia="宋体" w:hAnsi="宋体" w:cs="宋体" w:hint="eastAsia"/>
                <w:sz w:val="24"/>
                <w:szCs w:val="24"/>
              </w:rPr>
              <w:t>（万元）</w:t>
            </w:r>
          </w:p>
        </w:tc>
      </w:tr>
      <w:tr w:rsidR="0091021D" w:rsidTr="00EE7B55">
        <w:trPr>
          <w:trHeight w:val="638"/>
          <w:jc w:val="center"/>
        </w:trPr>
        <w:tc>
          <w:tcPr>
            <w:tcW w:w="3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1D" w:rsidRPr="00B77B1A" w:rsidRDefault="0091021D" w:rsidP="00A1099F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1D" w:rsidRPr="00921B31" w:rsidRDefault="0091021D" w:rsidP="00A1099F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1D" w:rsidRDefault="0091021D" w:rsidP="00A1099F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75AEB" w:rsidTr="00EE7B55">
        <w:trPr>
          <w:trHeight w:val="690"/>
          <w:jc w:val="center"/>
        </w:trPr>
        <w:tc>
          <w:tcPr>
            <w:tcW w:w="3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EB" w:rsidRDefault="00075AEB" w:rsidP="00A1099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上一年度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知识</w:t>
            </w:r>
          </w:p>
          <w:p w:rsidR="00075AEB" w:rsidRDefault="00075AEB" w:rsidP="00A1099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产权维权次数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EB" w:rsidRDefault="00075AEB" w:rsidP="00A1099F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行政机关或法院</w:t>
            </w:r>
            <w:r w:rsidR="00921B31">
              <w:rPr>
                <w:rFonts w:ascii="宋体" w:eastAsia="宋体" w:hAnsi="宋体" w:cs="宋体" w:hint="eastAsia"/>
                <w:sz w:val="24"/>
                <w:szCs w:val="24"/>
              </w:rPr>
              <w:t>（宗）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EB" w:rsidRDefault="00075AEB" w:rsidP="00A1099F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自行和解</w:t>
            </w:r>
            <w:r w:rsidR="00921B31">
              <w:rPr>
                <w:rFonts w:ascii="宋体" w:eastAsia="宋体" w:hAnsi="宋体" w:cs="宋体" w:hint="eastAsia"/>
                <w:sz w:val="24"/>
                <w:szCs w:val="24"/>
              </w:rPr>
              <w:t>（宗）</w:t>
            </w:r>
          </w:p>
        </w:tc>
      </w:tr>
      <w:tr w:rsidR="00075AEB" w:rsidTr="00EE7B55">
        <w:trPr>
          <w:trHeight w:val="615"/>
          <w:jc w:val="center"/>
        </w:trPr>
        <w:tc>
          <w:tcPr>
            <w:tcW w:w="32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B" w:rsidRDefault="00075AEB" w:rsidP="00A1099F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EB" w:rsidRDefault="00075AEB" w:rsidP="00A1099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EB" w:rsidRDefault="00075AEB" w:rsidP="00A1099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D175A" w:rsidTr="000A5E50">
        <w:trPr>
          <w:trHeight w:val="64"/>
          <w:jc w:val="center"/>
        </w:trPr>
        <w:tc>
          <w:tcPr>
            <w:tcW w:w="1046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175A" w:rsidRPr="000A5E50" w:rsidRDefault="00AD175A" w:rsidP="000A5E50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0A5E50">
              <w:rPr>
                <w:rFonts w:ascii="宋体" w:eastAsia="宋体" w:hAnsi="宋体" w:cs="宋体" w:hint="eastAsia"/>
                <w:b/>
                <w:sz w:val="28"/>
                <w:szCs w:val="28"/>
              </w:rPr>
              <w:t>申请主体</w:t>
            </w:r>
            <w:r w:rsidR="00A942C9" w:rsidRPr="000A5E50">
              <w:rPr>
                <w:rFonts w:ascii="宋体" w:eastAsia="宋体" w:hAnsi="宋体" w:cs="宋体" w:hint="eastAsia"/>
                <w:b/>
                <w:sz w:val="28"/>
                <w:szCs w:val="28"/>
              </w:rPr>
              <w:t>承诺</w:t>
            </w:r>
          </w:p>
        </w:tc>
      </w:tr>
      <w:tr w:rsidR="00A942C9" w:rsidTr="000A5E50">
        <w:trPr>
          <w:trHeight w:val="4651"/>
          <w:jc w:val="center"/>
        </w:trPr>
        <w:tc>
          <w:tcPr>
            <w:tcW w:w="10466" w:type="dxa"/>
            <w:gridSpan w:val="13"/>
            <w:tcBorders>
              <w:top w:val="nil"/>
              <w:left w:val="single" w:sz="8" w:space="0" w:color="auto"/>
              <w:right w:val="single" w:sz="8" w:space="0" w:color="000000"/>
            </w:tcBorders>
          </w:tcPr>
          <w:p w:rsidR="00A942C9" w:rsidRDefault="00921B31" w:rsidP="00921B3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A942C9">
              <w:rPr>
                <w:rFonts w:ascii="宋体" w:eastAsia="宋体" w:hAnsi="宋体" w:cs="宋体" w:hint="eastAsia"/>
                <w:sz w:val="24"/>
                <w:szCs w:val="24"/>
              </w:rPr>
              <w:t>）保证不存在《</w:t>
            </w:r>
            <w:r w:rsidR="00A942C9">
              <w:rPr>
                <w:rFonts w:ascii="宋体" w:eastAsia="宋体" w:hAnsi="宋体" w:cs="宋体" w:hint="eastAsia"/>
                <w:sz w:val="24"/>
              </w:rPr>
              <w:t>关于规范专利申请行为的若干规定</w:t>
            </w:r>
            <w:r w:rsidR="00A942C9">
              <w:rPr>
                <w:rFonts w:ascii="宋体" w:eastAsia="宋体" w:hAnsi="宋体" w:cs="宋体" w:hint="eastAsia"/>
                <w:sz w:val="24"/>
                <w:szCs w:val="24"/>
              </w:rPr>
              <w:t>》（国家知识产权局第75号令）中所规定的非正常申请专利的行为。</w:t>
            </w:r>
          </w:p>
          <w:p w:rsidR="00A942C9" w:rsidRDefault="00921B31" w:rsidP="00921B31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A942C9">
              <w:rPr>
                <w:rFonts w:ascii="宋体" w:eastAsia="宋体" w:hAnsi="宋体" w:cs="宋体" w:hint="eastAsia"/>
                <w:sz w:val="24"/>
                <w:szCs w:val="24"/>
              </w:rPr>
              <w:t>）保证遵守相关知识产权法律法规，维护自己合法权益同时尊重他人的知识产权，不侵犯他人相关知识产权。</w:t>
            </w:r>
          </w:p>
          <w:p w:rsidR="00A942C9" w:rsidRDefault="00921B31" w:rsidP="00921B3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A942C9">
              <w:rPr>
                <w:rFonts w:ascii="宋体" w:hAnsi="宋体" w:cs="宋体" w:hint="eastAsia"/>
                <w:sz w:val="24"/>
              </w:rPr>
              <w:t>）</w:t>
            </w:r>
            <w:r w:rsidR="00A942C9" w:rsidRPr="0089689C">
              <w:rPr>
                <w:rFonts w:ascii="宋体" w:hAnsi="宋体" w:cs="宋体" w:hint="eastAsia"/>
                <w:sz w:val="24"/>
              </w:rPr>
              <w:t>申请材料均真实、合法。如有不实之处，愿负相应的法律责任，并承担由此产生的一切后果。</w:t>
            </w:r>
          </w:p>
          <w:p w:rsidR="00B436DD" w:rsidRDefault="00B436DD" w:rsidP="00921B31">
            <w:pPr>
              <w:rPr>
                <w:rFonts w:ascii="宋体" w:hAnsi="宋体" w:cs="宋体"/>
                <w:sz w:val="24"/>
              </w:rPr>
            </w:pPr>
          </w:p>
          <w:p w:rsidR="00A1099F" w:rsidRDefault="00A1099F" w:rsidP="00921B31">
            <w:pPr>
              <w:rPr>
                <w:rFonts w:ascii="宋体" w:hAnsi="宋体" w:cs="宋体"/>
                <w:sz w:val="24"/>
              </w:rPr>
            </w:pPr>
          </w:p>
          <w:p w:rsidR="00B436DD" w:rsidRDefault="00B436DD" w:rsidP="00921B31">
            <w:pPr>
              <w:rPr>
                <w:rFonts w:ascii="宋体" w:hAnsi="宋体" w:cs="宋体"/>
                <w:sz w:val="24"/>
              </w:rPr>
            </w:pPr>
          </w:p>
          <w:p w:rsidR="00A942C9" w:rsidRDefault="00A942C9" w:rsidP="00921B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</w:t>
            </w:r>
            <w:r w:rsidR="00D74674">
              <w:rPr>
                <w:rFonts w:ascii="宋体" w:hAnsi="宋体" w:cs="宋体" w:hint="eastAsia"/>
                <w:sz w:val="24"/>
                <w:szCs w:val="24"/>
              </w:rPr>
              <w:t>单位</w:t>
            </w:r>
            <w:r w:rsidR="00E102ED">
              <w:rPr>
                <w:rFonts w:ascii="宋体" w:hAnsi="宋体" w:cs="宋体" w:hint="eastAsia"/>
                <w:sz w:val="24"/>
                <w:szCs w:val="24"/>
              </w:rPr>
              <w:t>公</w:t>
            </w:r>
            <w:r w:rsidR="00D74674">
              <w:rPr>
                <w:rFonts w:ascii="宋体" w:hAnsi="宋体" w:cs="宋体" w:hint="eastAsia"/>
                <w:sz w:val="24"/>
                <w:szCs w:val="24"/>
              </w:rPr>
              <w:t>章</w:t>
            </w:r>
            <w:r w:rsidR="00623C6D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A942C9" w:rsidRDefault="00A942C9" w:rsidP="00921B31">
            <w:pPr>
              <w:ind w:firstLineChars="2900" w:firstLine="696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AD175A" w:rsidTr="007B0467">
        <w:trPr>
          <w:trHeight w:val="3091"/>
          <w:jc w:val="center"/>
        </w:trPr>
        <w:tc>
          <w:tcPr>
            <w:tcW w:w="104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D175A" w:rsidRDefault="00A1099F" w:rsidP="0037165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中国（深圳）知识产权保护中心意见及签章</w:t>
            </w:r>
          </w:p>
          <w:p w:rsidR="00A1099F" w:rsidRDefault="00AD175A" w:rsidP="00A1099F">
            <w:pPr>
              <w:ind w:firstLineChars="2100" w:firstLine="504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</w:t>
            </w:r>
          </w:p>
          <w:p w:rsidR="00A1099F" w:rsidRDefault="00A1099F" w:rsidP="00A1099F">
            <w:pPr>
              <w:ind w:firstLineChars="2100" w:firstLine="504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A1099F" w:rsidRDefault="00A1099F" w:rsidP="00A1099F">
            <w:pPr>
              <w:ind w:firstLineChars="2100" w:firstLine="504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A1099F" w:rsidRDefault="00A1099F" w:rsidP="00A1099F">
            <w:pPr>
              <w:ind w:firstLineChars="2100" w:firstLine="504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0A5E50" w:rsidRPr="000A5E50" w:rsidRDefault="000A5E50" w:rsidP="00A1099F">
            <w:pPr>
              <w:ind w:firstLineChars="2100" w:firstLine="504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0A5E50" w:rsidRDefault="000A5E50" w:rsidP="00A1099F">
            <w:pPr>
              <w:ind w:firstLineChars="2100" w:firstLine="504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0A5E50" w:rsidRDefault="000A5E50" w:rsidP="00A1099F">
            <w:pPr>
              <w:ind w:firstLineChars="2100" w:firstLine="504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0A5E50" w:rsidRDefault="000A5E50" w:rsidP="00A1099F">
            <w:pPr>
              <w:ind w:firstLineChars="2100" w:firstLine="504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A1099F" w:rsidRDefault="00A1099F" w:rsidP="00A1099F">
            <w:pPr>
              <w:ind w:firstLineChars="2700" w:firstLine="6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</w:tbl>
    <w:p w:rsidR="0072260B" w:rsidRPr="0017212E" w:rsidRDefault="005C7F59" w:rsidP="000A5E50">
      <w:pPr>
        <w:spacing w:line="0" w:lineRule="atLeast"/>
      </w:pPr>
    </w:p>
    <w:sectPr w:rsidR="0072260B" w:rsidRPr="0017212E" w:rsidSect="00067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59" w:rsidRDefault="005C7F59" w:rsidP="0017212E">
      <w:r>
        <w:separator/>
      </w:r>
    </w:p>
  </w:endnote>
  <w:endnote w:type="continuationSeparator" w:id="0">
    <w:p w:rsidR="005C7F59" w:rsidRDefault="005C7F59" w:rsidP="0017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59" w:rsidRDefault="005C7F59" w:rsidP="0017212E">
      <w:r>
        <w:separator/>
      </w:r>
    </w:p>
  </w:footnote>
  <w:footnote w:type="continuationSeparator" w:id="0">
    <w:p w:rsidR="005C7F59" w:rsidRDefault="005C7F59" w:rsidP="00172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1F6"/>
    <w:multiLevelType w:val="hybridMultilevel"/>
    <w:tmpl w:val="A476B9B0"/>
    <w:lvl w:ilvl="0" w:tplc="A4283662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12E"/>
    <w:rsid w:val="00046826"/>
    <w:rsid w:val="00064913"/>
    <w:rsid w:val="00067E95"/>
    <w:rsid w:val="00075AEB"/>
    <w:rsid w:val="00090858"/>
    <w:rsid w:val="00094BA2"/>
    <w:rsid w:val="000A0B1B"/>
    <w:rsid w:val="000A5E50"/>
    <w:rsid w:val="000D3F55"/>
    <w:rsid w:val="00135A47"/>
    <w:rsid w:val="00145E17"/>
    <w:rsid w:val="00166966"/>
    <w:rsid w:val="0017212E"/>
    <w:rsid w:val="00186750"/>
    <w:rsid w:val="0020664D"/>
    <w:rsid w:val="00210AF7"/>
    <w:rsid w:val="00226BCE"/>
    <w:rsid w:val="002815C8"/>
    <w:rsid w:val="00286E17"/>
    <w:rsid w:val="002B3ED1"/>
    <w:rsid w:val="002C4996"/>
    <w:rsid w:val="0030715F"/>
    <w:rsid w:val="0031588C"/>
    <w:rsid w:val="00352347"/>
    <w:rsid w:val="00354B87"/>
    <w:rsid w:val="00376988"/>
    <w:rsid w:val="00406D61"/>
    <w:rsid w:val="00433B1C"/>
    <w:rsid w:val="00450F38"/>
    <w:rsid w:val="00491934"/>
    <w:rsid w:val="0051170B"/>
    <w:rsid w:val="005149C6"/>
    <w:rsid w:val="0054172F"/>
    <w:rsid w:val="00583B86"/>
    <w:rsid w:val="00590398"/>
    <w:rsid w:val="005B3269"/>
    <w:rsid w:val="005C7F59"/>
    <w:rsid w:val="005D3571"/>
    <w:rsid w:val="005E1C77"/>
    <w:rsid w:val="005E245F"/>
    <w:rsid w:val="005E2945"/>
    <w:rsid w:val="005E5191"/>
    <w:rsid w:val="00623C6D"/>
    <w:rsid w:val="00643EBA"/>
    <w:rsid w:val="006841D5"/>
    <w:rsid w:val="006A3627"/>
    <w:rsid w:val="006D1DDD"/>
    <w:rsid w:val="006D358C"/>
    <w:rsid w:val="006D4601"/>
    <w:rsid w:val="006F7E0C"/>
    <w:rsid w:val="00722D55"/>
    <w:rsid w:val="0072469F"/>
    <w:rsid w:val="007253B8"/>
    <w:rsid w:val="00725598"/>
    <w:rsid w:val="00761D00"/>
    <w:rsid w:val="00772DEB"/>
    <w:rsid w:val="00787C65"/>
    <w:rsid w:val="00790B51"/>
    <w:rsid w:val="00796E0D"/>
    <w:rsid w:val="007B0467"/>
    <w:rsid w:val="007C10E1"/>
    <w:rsid w:val="007D4FEC"/>
    <w:rsid w:val="007F3B5A"/>
    <w:rsid w:val="007F69E1"/>
    <w:rsid w:val="00810EB6"/>
    <w:rsid w:val="00860692"/>
    <w:rsid w:val="00866EC3"/>
    <w:rsid w:val="00870DC5"/>
    <w:rsid w:val="00890650"/>
    <w:rsid w:val="0089689C"/>
    <w:rsid w:val="008B4C18"/>
    <w:rsid w:val="0091021D"/>
    <w:rsid w:val="00921B31"/>
    <w:rsid w:val="0092386E"/>
    <w:rsid w:val="009245B6"/>
    <w:rsid w:val="009522E9"/>
    <w:rsid w:val="009854E3"/>
    <w:rsid w:val="009A6CF3"/>
    <w:rsid w:val="00A1099F"/>
    <w:rsid w:val="00A942C9"/>
    <w:rsid w:val="00AD175A"/>
    <w:rsid w:val="00B04F6C"/>
    <w:rsid w:val="00B1390D"/>
    <w:rsid w:val="00B436DD"/>
    <w:rsid w:val="00B57CC0"/>
    <w:rsid w:val="00B77B1A"/>
    <w:rsid w:val="00BE6046"/>
    <w:rsid w:val="00C051CC"/>
    <w:rsid w:val="00C31CD6"/>
    <w:rsid w:val="00D05C97"/>
    <w:rsid w:val="00D14B55"/>
    <w:rsid w:val="00D527DD"/>
    <w:rsid w:val="00D74674"/>
    <w:rsid w:val="00E102ED"/>
    <w:rsid w:val="00E15B43"/>
    <w:rsid w:val="00E234BD"/>
    <w:rsid w:val="00E32A96"/>
    <w:rsid w:val="00E411DD"/>
    <w:rsid w:val="00E43D60"/>
    <w:rsid w:val="00E56D0F"/>
    <w:rsid w:val="00E6302F"/>
    <w:rsid w:val="00EE3957"/>
    <w:rsid w:val="00EE7B55"/>
    <w:rsid w:val="00F20364"/>
    <w:rsid w:val="00F3137E"/>
    <w:rsid w:val="00F56CE9"/>
    <w:rsid w:val="00F8395E"/>
    <w:rsid w:val="00FB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12E"/>
    <w:rPr>
      <w:sz w:val="18"/>
      <w:szCs w:val="18"/>
    </w:rPr>
  </w:style>
  <w:style w:type="character" w:styleId="a5">
    <w:name w:val="Hyperlink"/>
    <w:basedOn w:val="a0"/>
    <w:uiPriority w:val="99"/>
    <w:unhideWhenUsed/>
    <w:rsid w:val="00810E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F7E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陈秋</dc:creator>
  <cp:keywords/>
  <dc:description/>
  <cp:lastModifiedBy>刘凯怡</cp:lastModifiedBy>
  <cp:revision>71</cp:revision>
  <cp:lastPrinted>2018-10-17T07:21:00Z</cp:lastPrinted>
  <dcterms:created xsi:type="dcterms:W3CDTF">2018-09-12T00:45:00Z</dcterms:created>
  <dcterms:modified xsi:type="dcterms:W3CDTF">2018-10-22T07:23:00Z</dcterms:modified>
</cp:coreProperties>
</file>