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71" w:rsidRDefault="00093571" w:rsidP="00093571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 w:rsidRPr="00860692">
        <w:rPr>
          <w:rFonts w:eastAsia="方正小标宋简体" w:hint="eastAsia"/>
          <w:kern w:val="0"/>
          <w:sz w:val="44"/>
          <w:szCs w:val="44"/>
        </w:rPr>
        <w:t>中国（深圳）知识产权保护中心</w:t>
      </w:r>
    </w:p>
    <w:p w:rsidR="00093571" w:rsidRDefault="00093571" w:rsidP="00093571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 w:rsidRPr="00860692">
        <w:rPr>
          <w:rFonts w:eastAsia="方正小标宋简体" w:hint="eastAsia"/>
          <w:kern w:val="0"/>
          <w:sz w:val="44"/>
          <w:szCs w:val="44"/>
        </w:rPr>
        <w:t>专利快速审查确权业务</w:t>
      </w:r>
      <w:r>
        <w:rPr>
          <w:rFonts w:eastAsia="方正小标宋简体" w:hint="eastAsia"/>
          <w:kern w:val="0"/>
          <w:sz w:val="44"/>
          <w:szCs w:val="44"/>
        </w:rPr>
        <w:t>主体</w:t>
      </w:r>
      <w:r w:rsidRPr="00860692">
        <w:rPr>
          <w:rFonts w:eastAsia="方正小标宋简体" w:hint="eastAsia"/>
          <w:kern w:val="0"/>
          <w:sz w:val="44"/>
          <w:szCs w:val="44"/>
        </w:rPr>
        <w:t>备案申请表</w:t>
      </w:r>
    </w:p>
    <w:p w:rsidR="00093571" w:rsidRPr="00EE7B55" w:rsidRDefault="00093571" w:rsidP="00093571">
      <w:pPr>
        <w:ind w:right="84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        </w:t>
      </w:r>
      <w:r w:rsidRPr="00EE7B55">
        <w:rPr>
          <w:rFonts w:ascii="宋体" w:hAnsi="宋体" w:cs="宋体" w:hint="eastAsia"/>
          <w:szCs w:val="21"/>
        </w:rPr>
        <w:t>编号：</w:t>
      </w:r>
    </w:p>
    <w:tbl>
      <w:tblPr>
        <w:tblW w:w="10466" w:type="dxa"/>
        <w:jc w:val="center"/>
        <w:tblLayout w:type="fixed"/>
        <w:tblLook w:val="04A0"/>
      </w:tblPr>
      <w:tblGrid>
        <w:gridCol w:w="1222"/>
        <w:gridCol w:w="564"/>
        <w:gridCol w:w="711"/>
        <w:gridCol w:w="568"/>
        <w:gridCol w:w="1130"/>
        <w:gridCol w:w="55"/>
        <w:gridCol w:w="374"/>
        <w:gridCol w:w="729"/>
        <w:gridCol w:w="968"/>
        <w:gridCol w:w="288"/>
        <w:gridCol w:w="812"/>
        <w:gridCol w:w="747"/>
        <w:gridCol w:w="2298"/>
      </w:tblGrid>
      <w:tr w:rsidR="00093571" w:rsidTr="006707AF">
        <w:trPr>
          <w:trHeight w:val="681"/>
          <w:jc w:val="center"/>
        </w:trPr>
        <w:tc>
          <w:tcPr>
            <w:tcW w:w="1046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3571" w:rsidRPr="000A5E50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0A5E50">
              <w:rPr>
                <w:rFonts w:ascii="宋体" w:hAnsi="宋体" w:cs="宋体" w:hint="eastAsia"/>
                <w:b/>
                <w:sz w:val="28"/>
                <w:szCs w:val="28"/>
              </w:rPr>
              <w:t>申请主体基本信息</w:t>
            </w:r>
          </w:p>
        </w:tc>
      </w:tr>
      <w:tr w:rsidR="00093571" w:rsidTr="006707AF">
        <w:trPr>
          <w:trHeight w:val="688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696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单位规模(人数)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3571" w:rsidRPr="006F7E0C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804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涉及技术领域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 新能源              □ 互联网 </w:t>
            </w:r>
          </w:p>
        </w:tc>
      </w:tr>
      <w:tr w:rsidR="00093571" w:rsidTr="006707AF">
        <w:trPr>
          <w:trHeight w:val="605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注册/登记地址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599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联系人姓名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联系人手机号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593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单位办公电话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联系人电子邮箱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2076"/>
          <w:jc w:val="center"/>
        </w:trPr>
        <w:tc>
          <w:tcPr>
            <w:tcW w:w="24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单位类型（可多选）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9BF" w:rsidRDefault="007B49BF" w:rsidP="007B49BF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地方支柱企业（大型企业）    □ 高校和科研院所</w:t>
            </w:r>
          </w:p>
          <w:p w:rsidR="007B49BF" w:rsidRDefault="007B49BF" w:rsidP="007B49BF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专利密集型企业   □ 小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微企业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 □ 双创企业</w:t>
            </w:r>
          </w:p>
          <w:p w:rsidR="007B49BF" w:rsidRDefault="007B49BF" w:rsidP="007B49BF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 合资 国别_________ □ 外资 国别_________ </w:t>
            </w:r>
          </w:p>
          <w:p w:rsidR="00093571" w:rsidRDefault="007B49BF" w:rsidP="007B49BF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□其他：_________________</w:t>
            </w:r>
          </w:p>
        </w:tc>
      </w:tr>
      <w:tr w:rsidR="00093571" w:rsidTr="006707AF">
        <w:trPr>
          <w:trHeight w:val="454"/>
          <w:jc w:val="center"/>
        </w:trPr>
        <w:tc>
          <w:tcPr>
            <w:tcW w:w="17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销售收入</w:t>
            </w:r>
          </w:p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（万元）</w:t>
            </w: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合计</w:t>
            </w:r>
          </w:p>
        </w:tc>
        <w:tc>
          <w:tcPr>
            <w:tcW w:w="2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6F7E0C"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 w:rsidRPr="006F7E0C"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6F7E0C">
              <w:rPr>
                <w:rFonts w:ascii="宋体" w:hAnsi="宋体" w:cs="宋体"/>
                <w:sz w:val="24"/>
              </w:rPr>
              <w:t>年</w:t>
            </w:r>
          </w:p>
        </w:tc>
      </w:tr>
      <w:tr w:rsidR="00093571" w:rsidTr="006707AF">
        <w:trPr>
          <w:trHeight w:val="454"/>
          <w:jc w:val="center"/>
        </w:trPr>
        <w:tc>
          <w:tcPr>
            <w:tcW w:w="17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454"/>
          <w:jc w:val="center"/>
        </w:trPr>
        <w:tc>
          <w:tcPr>
            <w:tcW w:w="17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研发投入</w:t>
            </w:r>
          </w:p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（万元）</w:t>
            </w: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合计</w:t>
            </w:r>
          </w:p>
        </w:tc>
        <w:tc>
          <w:tcPr>
            <w:tcW w:w="2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6F7E0C"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 w:rsidRPr="006F7E0C"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6F7E0C">
              <w:rPr>
                <w:rFonts w:ascii="宋体" w:hAnsi="宋体" w:cs="宋体"/>
                <w:sz w:val="24"/>
              </w:rPr>
              <w:t>年</w:t>
            </w:r>
          </w:p>
        </w:tc>
      </w:tr>
      <w:tr w:rsidR="00093571" w:rsidTr="006707AF">
        <w:trPr>
          <w:trHeight w:val="454"/>
          <w:jc w:val="center"/>
        </w:trPr>
        <w:tc>
          <w:tcPr>
            <w:tcW w:w="17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713"/>
          <w:jc w:val="center"/>
        </w:trPr>
        <w:tc>
          <w:tcPr>
            <w:tcW w:w="104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0A5E50" w:rsidRDefault="00093571" w:rsidP="006707AF">
            <w:pPr>
              <w:spacing w:line="520" w:lineRule="exact"/>
              <w:jc w:val="center"/>
              <w:rPr>
                <w:b/>
                <w:sz w:val="24"/>
              </w:rPr>
            </w:pPr>
            <w:r w:rsidRPr="000A5E50">
              <w:rPr>
                <w:rFonts w:ascii="宋体" w:hAnsi="宋体" w:cs="宋体"/>
                <w:b/>
                <w:sz w:val="28"/>
                <w:szCs w:val="28"/>
              </w:rPr>
              <w:t>申请主体知识产权信息</w:t>
            </w:r>
          </w:p>
        </w:tc>
      </w:tr>
      <w:tr w:rsidR="00093571" w:rsidTr="006707AF">
        <w:trPr>
          <w:trHeight w:val="779"/>
          <w:jc w:val="center"/>
        </w:trPr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专利申请</w:t>
            </w:r>
          </w:p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总量（件）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3571" w:rsidRPr="006D1DDD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发明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专利授权</w:t>
            </w:r>
          </w:p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总量（件）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772DEB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发明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有效专利</w:t>
            </w:r>
          </w:p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总量（件）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7F3B5A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发明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</w:tr>
      <w:tr w:rsidR="00093571" w:rsidTr="006707AF">
        <w:trPr>
          <w:trHeight w:val="777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3571" w:rsidRPr="002C4996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新型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6D1DDD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新型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6D1DDD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新型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</w:tr>
      <w:tr w:rsidR="00093571" w:rsidTr="006707AF">
        <w:trPr>
          <w:trHeight w:val="812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3571" w:rsidRPr="006D1DDD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  <w:highlight w:val="yellow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外观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7F3B5A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外观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Pr="007F3B5A" w:rsidRDefault="00093571" w:rsidP="006707AF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 w:rsidRPr="007F3B5A">
              <w:rPr>
                <w:rFonts w:ascii="宋体" w:hAnsi="宋体" w:cs="宋体" w:hint="eastAsia"/>
                <w:sz w:val="24"/>
              </w:rPr>
              <w:t>外观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</w:tr>
      <w:tr w:rsidR="00093571" w:rsidTr="006707AF">
        <w:trPr>
          <w:trHeight w:val="983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lastRenderedPageBreak/>
              <w:t>内部知识产权管理机构名称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知识产权</w:t>
            </w:r>
            <w:r>
              <w:rPr>
                <w:rFonts w:ascii="宋体" w:hAnsi="宋体" w:cs="宋体" w:hint="eastAsia"/>
                <w:sz w:val="24"/>
              </w:rPr>
              <w:t>管理</w:t>
            </w:r>
          </w:p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专职</w:t>
            </w:r>
            <w:r w:rsidRPr="006F7E0C">
              <w:rPr>
                <w:rFonts w:ascii="宋体" w:hAnsi="宋体" w:cs="宋体"/>
                <w:sz w:val="24"/>
              </w:rPr>
              <w:t>人员数量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710"/>
          <w:jc w:val="center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负责人姓名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6F7E0C"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571" w:rsidRPr="006F7E0C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672"/>
          <w:jc w:val="center"/>
        </w:trPr>
        <w:tc>
          <w:tcPr>
            <w:tcW w:w="10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71" w:rsidRPr="000A5E50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A5E50">
              <w:rPr>
                <w:rFonts w:ascii="宋体" w:hAnsi="宋体" w:cs="宋体" w:hint="eastAsia"/>
                <w:b/>
                <w:sz w:val="28"/>
                <w:szCs w:val="28"/>
              </w:rPr>
              <w:t>申请主体知识产权运用与保护情况</w:t>
            </w:r>
          </w:p>
        </w:tc>
      </w:tr>
      <w:tr w:rsidR="00093571" w:rsidTr="006707AF">
        <w:trPr>
          <w:trHeight w:val="979"/>
          <w:jc w:val="center"/>
        </w:trPr>
        <w:tc>
          <w:tcPr>
            <w:tcW w:w="3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专利质押融资数量（件）</w:t>
            </w:r>
          </w:p>
          <w:p w:rsidR="00093571" w:rsidRPr="00B77B1A" w:rsidRDefault="00093571" w:rsidP="006707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\融资金额（万元）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71" w:rsidRPr="0091021D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专利许可数量(件)</w:t>
            </w:r>
          </w:p>
        </w:tc>
        <w:tc>
          <w:tcPr>
            <w:tcW w:w="38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71" w:rsidRPr="0091021D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上一年度知识产权经费投入（万元）</w:t>
            </w:r>
          </w:p>
        </w:tc>
      </w:tr>
      <w:tr w:rsidR="00093571" w:rsidTr="006707AF">
        <w:trPr>
          <w:trHeight w:val="638"/>
          <w:jc w:val="center"/>
        </w:trPr>
        <w:tc>
          <w:tcPr>
            <w:tcW w:w="3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71" w:rsidRPr="00B77B1A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71" w:rsidRPr="00921B3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71" w:rsidRDefault="00093571" w:rsidP="006707AF"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690"/>
          <w:jc w:val="center"/>
        </w:trPr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上一年度知识</w:t>
            </w:r>
          </w:p>
          <w:p w:rsidR="00093571" w:rsidRDefault="00093571" w:rsidP="006707A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产权维权次数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行政机关或法院（宗）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自行和解（宗）</w:t>
            </w:r>
          </w:p>
        </w:tc>
      </w:tr>
      <w:tr w:rsidR="00093571" w:rsidTr="006707AF">
        <w:trPr>
          <w:trHeight w:val="615"/>
          <w:jc w:val="center"/>
        </w:trPr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571" w:rsidRDefault="00093571" w:rsidP="006707AF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3571" w:rsidTr="006707AF">
        <w:trPr>
          <w:trHeight w:val="64"/>
          <w:jc w:val="center"/>
        </w:trPr>
        <w:tc>
          <w:tcPr>
            <w:tcW w:w="1046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93571" w:rsidRPr="000A5E50" w:rsidRDefault="00093571" w:rsidP="006707AF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0A5E50">
              <w:rPr>
                <w:rFonts w:ascii="宋体" w:hAnsi="宋体" w:cs="宋体" w:hint="eastAsia"/>
                <w:b/>
                <w:sz w:val="28"/>
                <w:szCs w:val="28"/>
              </w:rPr>
              <w:t>申请主体承诺</w:t>
            </w:r>
          </w:p>
        </w:tc>
      </w:tr>
      <w:tr w:rsidR="00093571" w:rsidTr="006707AF">
        <w:trPr>
          <w:trHeight w:val="4651"/>
          <w:jc w:val="center"/>
        </w:trPr>
        <w:tc>
          <w:tcPr>
            <w:tcW w:w="10466" w:type="dxa"/>
            <w:gridSpan w:val="13"/>
            <w:tcBorders>
              <w:top w:val="nil"/>
              <w:left w:val="single" w:sz="8" w:space="0" w:color="auto"/>
              <w:right w:val="single" w:sz="8" w:space="0" w:color="000000"/>
            </w:tcBorders>
          </w:tcPr>
          <w:p w:rsidR="00093571" w:rsidRDefault="00093571" w:rsidP="006707A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1）保证不存在《关于规范专利申请行为的若干规定》（国家知识产权局第75号令）中所规定的非正常申请专利的行为。</w:t>
            </w:r>
          </w:p>
          <w:p w:rsidR="00093571" w:rsidRDefault="00093571" w:rsidP="006707A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2）保证遵守相关知识产权法律法规，维护自己合法权益同时尊重他人的知识产权，不侵犯他人相关知识产权。</w:t>
            </w:r>
          </w:p>
          <w:p w:rsidR="00093571" w:rsidRDefault="00093571" w:rsidP="006707A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3）</w:t>
            </w:r>
            <w:r w:rsidRPr="0089689C">
              <w:rPr>
                <w:rFonts w:ascii="宋体" w:hAnsi="宋体" w:cs="宋体" w:hint="eastAsia"/>
                <w:sz w:val="24"/>
              </w:rPr>
              <w:t>申请材料均真实、合法。如有不实之处，愿负相应的法律责任，并承担由此产生的一切后果。</w:t>
            </w:r>
          </w:p>
          <w:p w:rsidR="00093571" w:rsidRDefault="00093571" w:rsidP="006707AF">
            <w:pPr>
              <w:rPr>
                <w:rFonts w:ascii="宋体" w:hAnsi="宋体" w:cs="宋体"/>
                <w:sz w:val="24"/>
              </w:rPr>
            </w:pPr>
          </w:p>
          <w:p w:rsidR="00093571" w:rsidRDefault="00093571" w:rsidP="006707AF">
            <w:pPr>
              <w:rPr>
                <w:rFonts w:ascii="宋体" w:hAnsi="宋体" w:cs="宋体"/>
                <w:sz w:val="24"/>
              </w:rPr>
            </w:pPr>
          </w:p>
          <w:p w:rsidR="00093571" w:rsidRDefault="00093571" w:rsidP="006707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093571" w:rsidRDefault="00093571" w:rsidP="006707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单位公章：</w:t>
            </w:r>
          </w:p>
          <w:p w:rsidR="00093571" w:rsidRDefault="00093571" w:rsidP="006707AF">
            <w:pPr>
              <w:ind w:firstLineChars="2900" w:firstLine="6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093571" w:rsidTr="001512A3">
        <w:trPr>
          <w:trHeight w:val="2799"/>
          <w:jc w:val="center"/>
        </w:trPr>
        <w:tc>
          <w:tcPr>
            <w:tcW w:w="104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93571" w:rsidRDefault="00093571" w:rsidP="006707A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中国（深圳）知识产权保护中心意见及签章</w:t>
            </w:r>
          </w:p>
          <w:p w:rsidR="00093571" w:rsidRDefault="001512A3" w:rsidP="001512A3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093571" w:rsidRDefault="00093571" w:rsidP="001512A3">
            <w:pPr>
              <w:jc w:val="left"/>
              <w:rPr>
                <w:rFonts w:ascii="宋体" w:hAnsi="宋体" w:cs="宋体"/>
                <w:sz w:val="24"/>
              </w:rPr>
            </w:pPr>
          </w:p>
          <w:p w:rsidR="00093571" w:rsidRPr="000A5E50" w:rsidRDefault="00093571" w:rsidP="006707AF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093571" w:rsidRDefault="00093571" w:rsidP="006707AF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093571" w:rsidRDefault="00093571" w:rsidP="006707AF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093571" w:rsidRDefault="00093571" w:rsidP="006707AF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093571" w:rsidRDefault="00093571" w:rsidP="006707AF">
            <w:pPr>
              <w:ind w:firstLineChars="2700" w:firstLine="6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年    月    日</w:t>
            </w:r>
          </w:p>
        </w:tc>
      </w:tr>
    </w:tbl>
    <w:p w:rsidR="0072260B" w:rsidRPr="00093571" w:rsidRDefault="00333097" w:rsidP="00093571"/>
    <w:sectPr w:rsidR="0072260B" w:rsidRPr="00093571" w:rsidSect="0006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97" w:rsidRDefault="00333097" w:rsidP="0017212E">
      <w:r>
        <w:separator/>
      </w:r>
    </w:p>
  </w:endnote>
  <w:endnote w:type="continuationSeparator" w:id="0">
    <w:p w:rsidR="00333097" w:rsidRDefault="00333097" w:rsidP="0017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97" w:rsidRDefault="00333097" w:rsidP="0017212E">
      <w:r>
        <w:separator/>
      </w:r>
    </w:p>
  </w:footnote>
  <w:footnote w:type="continuationSeparator" w:id="0">
    <w:p w:rsidR="00333097" w:rsidRDefault="00333097" w:rsidP="00172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1F6"/>
    <w:multiLevelType w:val="hybridMultilevel"/>
    <w:tmpl w:val="A476B9B0"/>
    <w:lvl w:ilvl="0" w:tplc="A4283662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12E"/>
    <w:rsid w:val="00046826"/>
    <w:rsid w:val="00064913"/>
    <w:rsid w:val="00067E95"/>
    <w:rsid w:val="00075AEB"/>
    <w:rsid w:val="00090858"/>
    <w:rsid w:val="00093571"/>
    <w:rsid w:val="00094BA2"/>
    <w:rsid w:val="000A0B1B"/>
    <w:rsid w:val="000A5E50"/>
    <w:rsid w:val="000D3F55"/>
    <w:rsid w:val="00145E17"/>
    <w:rsid w:val="001512A3"/>
    <w:rsid w:val="00166966"/>
    <w:rsid w:val="0017212E"/>
    <w:rsid w:val="00186750"/>
    <w:rsid w:val="0020664D"/>
    <w:rsid w:val="00210AF7"/>
    <w:rsid w:val="00226BCE"/>
    <w:rsid w:val="002815C8"/>
    <w:rsid w:val="00286E17"/>
    <w:rsid w:val="002B3ED1"/>
    <w:rsid w:val="002C4996"/>
    <w:rsid w:val="0030715F"/>
    <w:rsid w:val="0031588C"/>
    <w:rsid w:val="00333097"/>
    <w:rsid w:val="00352347"/>
    <w:rsid w:val="00354B87"/>
    <w:rsid w:val="00376988"/>
    <w:rsid w:val="003E7B8C"/>
    <w:rsid w:val="00406D61"/>
    <w:rsid w:val="00433B1C"/>
    <w:rsid w:val="00450F38"/>
    <w:rsid w:val="00491934"/>
    <w:rsid w:val="004F1BF3"/>
    <w:rsid w:val="0051170B"/>
    <w:rsid w:val="005149C6"/>
    <w:rsid w:val="0054172F"/>
    <w:rsid w:val="00583B86"/>
    <w:rsid w:val="00590398"/>
    <w:rsid w:val="005B3269"/>
    <w:rsid w:val="005D3571"/>
    <w:rsid w:val="005E1C77"/>
    <w:rsid w:val="005E245F"/>
    <w:rsid w:val="005E2945"/>
    <w:rsid w:val="005E5191"/>
    <w:rsid w:val="00623C6D"/>
    <w:rsid w:val="00643EBA"/>
    <w:rsid w:val="006841D5"/>
    <w:rsid w:val="006A3627"/>
    <w:rsid w:val="006D1DDD"/>
    <w:rsid w:val="006D2E51"/>
    <w:rsid w:val="006D358C"/>
    <w:rsid w:val="006D4601"/>
    <w:rsid w:val="006F7E0C"/>
    <w:rsid w:val="00722D55"/>
    <w:rsid w:val="0072469F"/>
    <w:rsid w:val="007253B8"/>
    <w:rsid w:val="00725598"/>
    <w:rsid w:val="007458C6"/>
    <w:rsid w:val="00761D00"/>
    <w:rsid w:val="00772DEB"/>
    <w:rsid w:val="00787C65"/>
    <w:rsid w:val="00790B51"/>
    <w:rsid w:val="00796E0D"/>
    <w:rsid w:val="007B49BF"/>
    <w:rsid w:val="007C10E1"/>
    <w:rsid w:val="007D4FEC"/>
    <w:rsid w:val="007F3B5A"/>
    <w:rsid w:val="007F69E1"/>
    <w:rsid w:val="00810EB6"/>
    <w:rsid w:val="0083445A"/>
    <w:rsid w:val="00860692"/>
    <w:rsid w:val="00866EC3"/>
    <w:rsid w:val="00870DC5"/>
    <w:rsid w:val="00890650"/>
    <w:rsid w:val="0089689C"/>
    <w:rsid w:val="008B4C18"/>
    <w:rsid w:val="0091021D"/>
    <w:rsid w:val="00921B31"/>
    <w:rsid w:val="0092386E"/>
    <w:rsid w:val="009245B6"/>
    <w:rsid w:val="00947E48"/>
    <w:rsid w:val="009522E9"/>
    <w:rsid w:val="009854E3"/>
    <w:rsid w:val="009A6CF3"/>
    <w:rsid w:val="009B0CC8"/>
    <w:rsid w:val="00A1099F"/>
    <w:rsid w:val="00A91E1E"/>
    <w:rsid w:val="00A942C9"/>
    <w:rsid w:val="00AD175A"/>
    <w:rsid w:val="00AE6CEB"/>
    <w:rsid w:val="00B04F6C"/>
    <w:rsid w:val="00B1390D"/>
    <w:rsid w:val="00B436DD"/>
    <w:rsid w:val="00B57CC0"/>
    <w:rsid w:val="00B77B1A"/>
    <w:rsid w:val="00BE6046"/>
    <w:rsid w:val="00C051CC"/>
    <w:rsid w:val="00C31CD6"/>
    <w:rsid w:val="00D05C97"/>
    <w:rsid w:val="00D14B55"/>
    <w:rsid w:val="00D527DD"/>
    <w:rsid w:val="00D74674"/>
    <w:rsid w:val="00E102ED"/>
    <w:rsid w:val="00E15B43"/>
    <w:rsid w:val="00E234BD"/>
    <w:rsid w:val="00E32A96"/>
    <w:rsid w:val="00E43D60"/>
    <w:rsid w:val="00E56D0F"/>
    <w:rsid w:val="00E6302F"/>
    <w:rsid w:val="00E96300"/>
    <w:rsid w:val="00EE3957"/>
    <w:rsid w:val="00EE7B55"/>
    <w:rsid w:val="00F03541"/>
    <w:rsid w:val="00F11047"/>
    <w:rsid w:val="00F20364"/>
    <w:rsid w:val="00F3137E"/>
    <w:rsid w:val="00F56CE9"/>
    <w:rsid w:val="00F8395E"/>
    <w:rsid w:val="00FB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12E"/>
    <w:rPr>
      <w:sz w:val="18"/>
      <w:szCs w:val="18"/>
    </w:rPr>
  </w:style>
  <w:style w:type="character" w:styleId="a5">
    <w:name w:val="Hyperlink"/>
    <w:basedOn w:val="a0"/>
    <w:uiPriority w:val="99"/>
    <w:unhideWhenUsed/>
    <w:rsid w:val="00810E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7E0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</dc:creator>
  <cp:lastModifiedBy>李洛锴</cp:lastModifiedBy>
  <cp:revision>2</cp:revision>
  <cp:lastPrinted>2018-10-17T07:21:00Z</cp:lastPrinted>
  <dcterms:created xsi:type="dcterms:W3CDTF">2019-05-17T03:46:00Z</dcterms:created>
  <dcterms:modified xsi:type="dcterms:W3CDTF">2019-05-17T03:46:00Z</dcterms:modified>
</cp:coreProperties>
</file>