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/>
          <w:highlight w:val="none"/>
        </w:rPr>
      </w:pPr>
      <w:bookmarkStart w:id="0" w:name="_GoBack"/>
      <w:r>
        <w:rPr>
          <w:rFonts w:hint="eastAsia" w:ascii="仿宋_GB2312" w:eastAsia="仿宋_GB2312"/>
          <w:sz w:val="32"/>
          <w:szCs w:val="32"/>
          <w:highlight w:val="none"/>
        </w:rPr>
        <w:t>附件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原告专利信息</w:t>
      </w:r>
    </w:p>
    <w:bookmarkEnd w:id="0"/>
    <w:tbl>
      <w:tblPr>
        <w:tblStyle w:val="12"/>
        <w:tblW w:w="76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812"/>
        <w:gridCol w:w="1243"/>
        <w:gridCol w:w="2797"/>
        <w:gridCol w:w="1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公开(公告)号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申请日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原始申请(专利权)人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权利届满日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f015e480-4cb6-43a1-a97d-80303919990a&amp;shareId=F53D48EC-8327-7399-CE5F-55E302592938&amp;from=EXPORT&amp;signature=DGwDz4nArcmScUhDQXWcn0SGNYGX+j2CsPIys9iwrCw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US6343317B1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1999-12-29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GLORIKIAN, HARRY A.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41e71ce5-ae68-4cc8-9ece-ba55f632eea8&amp;shareId=F53D48EC-8327-7399-CE5F-55E302592938&amp;from=EXPORT&amp;signature=430gx5fWZdP7MK+lIBUelDp8otW4HV8hIYuvOYiTKIY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US7099921B1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2000-10-16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HALL ALUMINUM LLC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10a3d701-d3ea-46d9-b6ac-503e803d9e29&amp;shareId=F53D48EC-8327-7399-CE5F-55E302592938&amp;from=EXPORT&amp;signature=FJ2wcYLroxRqVYApKg7+fRayaj8VaQY3bUYRSmfE9mA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US6985743B2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2001-03-16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INTEL CORPORATION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a63df86e-1327-4fbd-8601-0ce3cbe3b9c5&amp;shareId=F53D48EC-8327-7399-CE5F-55E302592938&amp;from=EXPORT&amp;signature=cTHGby4rGmb4CqUiwxfBN5aYxTHsC8QSySPC027jKOs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US7003569B2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2001-03-20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CYPRESS SEMICONDUCTOR CORP.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719fb170-7b35-477c-b6d9-df5f1cd24a00&amp;shareId=F53D48EC-8327-7399-CE5F-55E302592938&amp;from=EXPORT&amp;signature=MwGyYDhLbygQBJLingke5z8fCSBqY3V0wDlCtaaImPw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US7239800B2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2001-05-02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SITRICK, DAVID H.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d644f742-61ec-4586-90eb-ddbac6725271&amp;shareId=F53D48EC-8327-7399-CE5F-55E302592938&amp;from=EXPORT&amp;signature=3HBXbOj6whPbZF7WigPUOze9xLznTzBd+CpTK93De28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US6782367B2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2001-05-08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NOKIA MOBILE PHONES LTD.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61d7f557-a038-4f5c-bf47-db9830339a8d&amp;shareId=F53D48EC-8327-7399-CE5F-55E302592938&amp;from=EXPORT&amp;signature=1pl8kSqjLcjhk+o0cAJABXnc97MdgQiNg47XcO3Gmus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US7162507B2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2001-08-03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CONEXANT, INC.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57f656bd-4f18-449f-a6ea-19046cb42c65&amp;shareId=F53D48EC-8327-7399-CE5F-55E302592938&amp;from=EXPORT&amp;signature=UMuEZspixK/u+9CsHdW2y414yWIhfYBofbHMBdDUwrQ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US6895236B2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2001-08-23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IDEAFLOOD, INC.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8e85467c-74eb-4a98-8d8e-cfb1b736e5cb&amp;shareId=F53D48EC-8327-7399-CE5F-55E302592938&amp;from=EXPORT&amp;signature=1mP1KVBifwNeCRhmZ+d6C8f8Eh5A8IytkhF3+qXDI40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US7369841B1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2001-09-28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DURHAM LOGISTICS LLC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0846e42f-b667-47bc-a1b6-921181b78d7a&amp;shareId=F53D48EC-8327-7399-CE5F-55E302592938&amp;from=EXPORT&amp;signature=QdAdR+c9LroZPi6pv9fJGyDI22oQi0UJXNwDfb2Q7tU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US7158598B2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2001-10-19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NOKIA CORPORATION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eeb389e0-bcab-4f1e-a51c-ba6892305642&amp;shareId=F53D48EC-8327-7399-CE5F-55E302592938&amp;from=EXPORT&amp;signature=jQjkUn9r7RkhvAfUS37qHdRIS0+vs+31DcwjSubFN/U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US7293244B2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2001-12-18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SYMBIAN SOFTWARE LTD.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eccce5ad-c686-453e-a149-b6e0661e6a4d&amp;shareId=F53D48EC-8327-7399-CE5F-55E302592938&amp;from=EXPORT&amp;signature=Euy9FB/wrIsyTsvOO5l2z4K9MhNSQiTV/p0l5bqq7UE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US7103557B2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2001-12-21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KONINKLIJKE PHILIPS ELECTRONICS N.V.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3e767db2-af82-4456-82af-2385ecb169bb&amp;shareId=F53D48EC-8327-7399-CE5F-55E302592938&amp;from=EXPORT&amp;signature=rLDFUErgQjuNjubPaISVUNoeXVtH6Orn4O0o4FNUzOU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US7184797B2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2001-12-28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NOKIA CORPORATION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932bc7c0-277c-4b58-821d-22cc93ef6270&amp;shareId=F53D48EC-8327-7399-CE5F-55E302592938&amp;from=EXPORT&amp;signature=4cbf3gBGALJIuBhhWcBxe1QgVBm9CBq3gsKwM4mnJQA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US6772213B2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2002-04-11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GLORIKIAN, HARRY A.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566631ce-df94-467b-accb-1aa1e45d6e38&amp;shareId=F53D48EC-8327-7399-CE5F-55E302592938&amp;from=EXPORT&amp;signature=4lblxvhh+MlEJOYhY3JWv9f4r6eruuOsTiwqSEU7iNI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US7103313B2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2002-06-05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NOKIA CORPORATION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84aa3516-ac94-412d-9476-107bf545e03c&amp;shareId=F53D48EC-8327-7399-CE5F-55E302592938&amp;from=EXPORT&amp;signature=luuX6YqPQHyz/Onqg1y3jBUEq6UuO02BMNXPW2+hxCk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US6768963B2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2002-06-12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TELCORDIA TECHNOLOGIES, INC.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c2a0aa17-e437-4110-97c5-e7c0d33ad64e&amp;shareId=F53D48EC-8327-7399-CE5F-55E302592938&amp;from=EXPORT&amp;signature=R2kIKpapdimG8FaACY7Lo5AgjkBgLRMclFCcSPiXxO0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US7170872B2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2002-07-24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NOKIA CORPORATION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c15ff4a4-8ac7-4b12-9ca0-49265ac60777&amp;shareId=F53D48EC-8327-7399-CE5F-55E302592938&amp;from=EXPORT&amp;signature=jKRbYhbRAQUu1hpFFSPs1hNW8j3FxTPDGnrVrda5Vbk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US7367029B2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2002-08-01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XEROX CORPORATION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ec30e185-8061-4317-9889-c3fb88b88df5&amp;shareId=F53D48EC-8327-7399-CE5F-55E302592938&amp;from=EXPORT&amp;signature=W8c5VkzJFK5Ez9bTIN10NyPX8tSUrJMzZdTuXcFzEGY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US6891860B2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2002-08-21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DEFYWIRE, INC.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283eb103-b59e-4098-9d54-78c3348af9ce&amp;shareId=F53D48EC-8327-7399-CE5F-55E302592938&amp;from=EXPORT&amp;signature=VyoRjA9QEC+QBXH0MOegSDzsEzKczvdmcsqDIm2FMLc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US7359892B2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2002-12-04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NOKIA CORPORATION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5227e33f-8575-446e-83b6-4e3dddb5991b&amp;shareId=F53D48EC-8327-7399-CE5F-55E302592938&amp;from=EXPORT&amp;signature=HLtTjPyY3NA2Qq5OLqObgaC+adIMPeWfDo194bl4kpg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US7266121B2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2002-12-27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NOKIA CORPORATION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16a89a12-3314-4b8e-87f7-994f38e75b8f&amp;shareId=F53D48EC-8327-7399-CE5F-55E302592938&amp;from=EXPORT&amp;signature=JheG9xYEpNs4ZUolrMesmlO2DePmMQaTRQyqD2VPjCE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US8254863B2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2003-03-27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OY ISI INDUSTRY SOFTWARE AB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2028-06-22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6f388630-4e82-4d45-a26c-597746c9fcb1&amp;shareId=F53D48EC-8327-7399-CE5F-55E302592938&amp;from=EXPORT&amp;signature=j9g9KJzwG/wfnSRKc3QMjISAjE1xAHo7koMlKJ3SVNY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US7391724B2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2003-05-16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SPYDER NAVIGATIONS, L.L.C.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f0e37142-4e80-4415-b368-16d493689cab&amp;shareId=F53D48EC-8327-7399-CE5F-55E302592938&amp;from=EXPORT&amp;signature=+E1UzEzdNisWWpWNOvwOKqOr85b5Mt1iuzAv9ZliCzE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US7028176B2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2003-05-22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NOKIA CORPORATION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e4531b45-73fc-47e2-9616-2b28b35ebc3d&amp;shareId=F53D48EC-8327-7399-CE5F-55E302592938&amp;from=EXPORT&amp;signature=MwNytdRhDFw6WpTgqm00uJdUy66n/jmXF8HuNTETCH8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US7792799B2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2003-10-10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PERLEGO SYSTEMS, INC.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dd734971-8ad9-4a66-b87e-ef405d989a04&amp;shareId=F53D48EC-8327-7399-CE5F-55E302592938&amp;from=EXPORT&amp;signature=KwJPPebMF/FlqyBTrcOa8gySAA+nGUv4ghfl8csMe48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US7814419B2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2003-11-26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NOKIA CORPORATION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2026-05-05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658af24e-6aae-412e-9e80-acecd930a738&amp;shareId=F53D48EC-8327-7399-CE5F-55E302592938&amp;from=EXPORT&amp;signature=aGV6ZrhhqmYd9JiWdYfTGVxCLyLgZrvevWCBV5XixsI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US7218914B2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2005-05-09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HOSHIKO, LLC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d43159b1-ccd5-4e01-9d26-5b25245a438d&amp;shareId=F53D48EC-8327-7399-CE5F-55E302592938&amp;from=EXPORT&amp;signature=0pH6zN18pRbayndLmUfJARFxC+bpWzu+c5m26sRl808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US7746824B2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2005-05-10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GAUTNEY, CHARLES W. | IDRIS, NAZMUL BIN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1ee216a1-b97d-459b-94f8-44e8e768f20d&amp;shareId=F53D48EC-8327-7399-CE5F-55E302592938&amp;from=EXPORT&amp;signature=Z/EV7aJOBSh5C3ZL8I7eL0Tf52dvhhHZ9JDi6fNZPWs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US7984291B2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2006-02-09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NOKIA CORPORATION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bf453ae4-6fa3-4bf3-9ec2-84f0742ce935&amp;shareId=F53D48EC-8327-7399-CE5F-55E302592938&amp;from=EXPORT&amp;signature=BkSa4qneB4CrSjlOqPxaAyxscutPGFHWuj+2DZ4HpkQ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US8101000B2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2006-08-18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DURHAM LOGISTICS, LLC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ecca2892-28db-43e4-9060-9de0f11c6ff7&amp;shareId=F53D48EC-8327-7399-CE5F-55E302592938&amp;from=EXPORT&amp;signature=ngRNjghAsr9xW/U13nw9qFPSqS1aDVUMuVYmmHTOT+c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US7542755B2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2006-08-18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UHLIK, CHRISTOPHER | YOUSEFFMIR, MICHAEL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4f9c1385-7621-4247-876f-9f93d064da90&amp;shareId=F53D48EC-8327-7399-CE5F-55E302592938&amp;from=EXPORT&amp;signature=TeZeg+4INCN7LgC9BKb+1wukjfQH1bUKeEAV7AwmbZQ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US7706775B2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2006-08-18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DURHAM LOGISTICS, LLC | ARRAYCOMM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7e3c27b8-1c40-436b-ad03-f753d941241a&amp;shareId=F53D48EC-8327-7399-CE5F-55E302592938&amp;from=EXPORT&amp;signature=svxE1x1uNgJ5CJYDCFlDqorIPuFnS2P9+tUTV0FaU+E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US8725120B2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2006-09-01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GLORIKIAN, HARRY A.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723b6e84-4b03-4cfc-96a6-3b63aba5d1b0&amp;shareId=F53D48EC-8327-7399-CE5F-55E302592938&amp;from=EXPORT&amp;signature=Pyv+vVb469i3hV9PkvS5pNVpRpcWrlFG1hO1bwQpx+c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US7890124B2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2006-09-28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AT&amp;T INTELLECTUAL PROPERTY I, L.P.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2028-05-18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20b493fd-4d53-4276-a09d-c9ebe99ccf22&amp;shareId=F53D48EC-8327-7399-CE5F-55E302592938&amp;from=EXPORT&amp;signature=ci5c9eZvDDo13IeeEBSKMDmJIPcDBKA7vUlOMXPqT30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US8072929B2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2007-01-03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AMOSMET INVESTMENTS LLC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2028-08-04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1343f6b7-b6a4-4f06-b706-006543215a59&amp;shareId=F53D48EC-8327-7399-CE5F-55E302592938&amp;from=EXPORT&amp;signature=Ge2tHo7e3Ok4iWFE0dkjIsXqf5Rr67H4ZVL3oldMNh4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US7565176B2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2007-01-10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NOKIA CORPORATION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c4553069-11e2-4b88-92f7-929c6d04f2dc&amp;shareId=F53D48EC-8327-7399-CE5F-55E302592938&amp;from=EXPORT&amp;signature=qlaKYzXbo8nZZoMNKxq5xb3uNAIAjda7Atx9U18WvBI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US7970378B2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2007-04-19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HOSHIKO LLC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1dc5771c-c2c3-46a8-aae6-997f11088b81&amp;shareId=F53D48EC-8327-7399-CE5F-55E302592938&amp;from=EXPORT&amp;signature=WZR4Vc6vMjj/d/0gPADGi/5qGGHoJTI7THC8tcpl1bQ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US7805051B2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2007-05-25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BILLBREY, BRETT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ddc88f56-d138-4849-810c-7327d77d23eb&amp;shareId=F53D48EC-8327-7399-CE5F-55E302592938&amp;from=EXPORT&amp;signature=b4hXSi5An3Oik3GAPi7KVuC1d7GoEyz+d68EarqRrtU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US8565577B2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2010-09-27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BILBREY, BRETT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c6f8579d-0022-4810-9e52-1dc66fa66f41&amp;shareId=F53D48EC-8327-7399-CE5F-55E302592938&amp;from=EXPORT&amp;signature=nnH42MSG1IexAIoEzYQybwRC6meTvsfSFzR+VbRQcpU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US8676158B2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2011-06-27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HOSHIKO LLC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27a29482-803f-4f35-ba65-81005cc51d94&amp;shareId=F53D48EC-8327-7399-CE5F-55E302592938&amp;from=EXPORT&amp;signature=6D5Zcd8YZjJm42kxivDQ5QeGGzwMxMXUhHbxvlOgq7U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USRE43585E1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2011-07-21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CALTON RESEARCH L.L.C.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c6d5663e-7ba7-4bed-8eb1-74e40292a0fa&amp;shareId=F53D48EC-8327-7399-CE5F-55E302592938&amp;from=EXPORT&amp;signature=fj9rf6N3let4XaE7NYLeuDjXVP4VKlBpcdDgFChtB1s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US8295806B2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2011-12-13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DURHAM LOGISTICS, LLC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b692632d-c0d1-40f9-ab1d-8b9cca16cfaa&amp;shareId=F53D48EC-8327-7399-CE5F-55E302592938&amp;from=EXPORT&amp;signature=8nT/Kv738af+nd9+fxf9TAVBq+qDmX7xCS3FUxNXr+s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US8577317B2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2012-06-29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MANOR RESEARCH, L.L.C.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e30b814c-e146-411e-82a6-4b48f119fa29&amp;shareId=F53D48EC-8327-7399-CE5F-55E302592938&amp;from=EXPORT&amp;signature=/uBiHb5b+UbiMiMq73JxyQWCE++haOyTDUuKT7P/KOk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US9124852B2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2013-10-21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MANTROSE GROUP LIMITED LIABILITY COMPANY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543c4236-1208-4d4b-a046-f0ab0277ae66&amp;shareId=F53D48EC-8327-7399-CE5F-55E302592938&amp;from=EXPORT&amp;signature=gZNF+w9E1YoHXedyzAX8AdbbIyjw/3lYJx6+LFiL1Eo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US9299088B2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2015-04-24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CRYSTAL DEVELOPMENT CONSULTING SERVICES L.L.C.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analytics.zhihuiya.com/patent-view/abst?patentId=73cd8c65-9099-4ea8-9c8c-14458377dfd9&amp;shareId=F53D48EC-8327-7399-CE5F-55E302592938&amp;from=EXPORT&amp;signature=Fvy59E8e0UPTOThRhd9qeIbroG+Fr3UAxjo1ovQcHBI=&amp;expire=94608000&amp;date=20240418T082158Z&amp;version=1.0" </w:instrTex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i w:val="0"/>
                <w:iCs w:val="0"/>
                <w:sz w:val="28"/>
                <w:szCs w:val="28"/>
                <w:u w:val="single"/>
              </w:rPr>
              <w:t>US9819898B2</w:t>
            </w:r>
            <w:r>
              <w:rPr>
                <w:rFonts w:hint="default" w:ascii="Calibri" w:hAnsi="Calibri" w:eastAsia="宋体" w:cs="Calibri"/>
                <w:i w:val="0"/>
                <w:i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2015-08-28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MANTROSE GROUP LIMITED LIABILITY COMPANY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2021-05-23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_GB2312" w:eastAsia="仿宋_GB2312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vertAlign w:val="superscript"/>
          <w:lang w:val="en-US" w:eastAsia="zh-CN" w:bidi="ar-SA"/>
        </w:rPr>
        <w:t xml:space="preserve">                                                                 </w:t>
      </w:r>
    </w:p>
    <w:p>
      <w:pPr>
        <w:spacing w:line="560" w:lineRule="exact"/>
        <w:jc w:val="right"/>
        <w:rPr>
          <w:rFonts w:hint="eastAsia" w:ascii="仿宋" w:hAnsi="仿宋" w:eastAsia="仿宋"/>
          <w:sz w:val="40"/>
          <w:szCs w:val="40"/>
          <w:highlight w:val="none"/>
        </w:rPr>
      </w:pPr>
    </w:p>
    <w:p>
      <w:pPr>
        <w:spacing w:line="6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highlight w:val="yellow"/>
          <w:lang w:val="en-US" w:eastAsia="zh-CN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PowerPlusWaterMarkObject116384407" o:spid="_x0000_s4097" o:spt="136" type="#_x0000_t136" style="position:absolute;left:0pt;margin-left:-65.55pt;margin-top:318.2pt;height:39pt;width:546.4pt;mso-position-horizontal-relative:margin;mso-position-vertical-relative:margin;rotation:20643840f;z-index:-251657216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国（深圳）知识产权保护中心" style="font-family:仿宋_GB2312;font-size:8pt;v-text-align:center;"/>
        </v:shape>
      </w:pict>
    </w:r>
    <w:r>
      <w:rPr>
        <w:rFonts w:hint="eastAsia"/>
      </w:rPr>
      <w:t xml:space="preserve">                       </w:t>
    </w:r>
    <w:r>
      <w:rPr>
        <w:rFonts w:ascii="仿宋_GB2312" w:hAnsi="华文仿宋" w:eastAsia="仿宋_GB2312"/>
        <w:sz w:val="28"/>
        <w:szCs w:val="28"/>
      </w:rPr>
      <w:t xml:space="preserve"> </w:t>
    </w:r>
    <w:r>
      <w:rPr>
        <w:rFonts w:hint="eastAsia" w:ascii="仿宋_GB2312" w:hAnsi="华文仿宋" w:eastAsia="仿宋_GB2312"/>
        <w:sz w:val="28"/>
        <w:szCs w:val="28"/>
      </w:rPr>
      <w:t xml:space="preserve">中国（深圳）知识产权保护中心       </w:t>
    </w:r>
    <w:r>
      <w:drawing>
        <wp:inline distT="0" distB="0" distL="114300" distR="114300">
          <wp:extent cx="595630" cy="499110"/>
          <wp:effectExtent l="0" t="0" r="13970" b="15240"/>
          <wp:docPr id="3" name="图片 2" descr="图片on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图片only.png"/>
                  <pic:cNvPicPr>
                    <a:picLocks noChangeAspect="1"/>
                  </pic:cNvPicPr>
                </pic:nvPicPr>
                <pic:blipFill>
                  <a:blip r:embed="rId1"/>
                  <a:srcRect l="28831" t="4662" r="30040" b="22881"/>
                  <a:stretch>
                    <a:fillRect/>
                  </a:stretch>
                </pic:blipFill>
                <pic:spPr>
                  <a:xfrm>
                    <a:off x="0" y="0"/>
                    <a:ext cx="59563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NzM2ZGUxYWI3YmE0YTk3YjUwMzY4NTBiNDJlZDAifQ=="/>
  </w:docVars>
  <w:rsids>
    <w:rsidRoot w:val="2FE771EF"/>
    <w:rsid w:val="01FF0067"/>
    <w:rsid w:val="033332A6"/>
    <w:rsid w:val="040C0841"/>
    <w:rsid w:val="06265907"/>
    <w:rsid w:val="06F40090"/>
    <w:rsid w:val="0ACF2557"/>
    <w:rsid w:val="0BFE262F"/>
    <w:rsid w:val="0D470C56"/>
    <w:rsid w:val="11215549"/>
    <w:rsid w:val="12691990"/>
    <w:rsid w:val="128553EF"/>
    <w:rsid w:val="13D33102"/>
    <w:rsid w:val="16185E9C"/>
    <w:rsid w:val="189708FD"/>
    <w:rsid w:val="189E76C7"/>
    <w:rsid w:val="1C0E7C80"/>
    <w:rsid w:val="1C0F0A4F"/>
    <w:rsid w:val="1CD93CB0"/>
    <w:rsid w:val="1E4B75AE"/>
    <w:rsid w:val="1F096272"/>
    <w:rsid w:val="209D15A3"/>
    <w:rsid w:val="20A353F1"/>
    <w:rsid w:val="23AA303F"/>
    <w:rsid w:val="240F7F39"/>
    <w:rsid w:val="254A54D4"/>
    <w:rsid w:val="257946B0"/>
    <w:rsid w:val="28C653C1"/>
    <w:rsid w:val="28EF0DEF"/>
    <w:rsid w:val="296C74EC"/>
    <w:rsid w:val="2C510C88"/>
    <w:rsid w:val="2D325194"/>
    <w:rsid w:val="2E0E1929"/>
    <w:rsid w:val="2E883074"/>
    <w:rsid w:val="2FE771EF"/>
    <w:rsid w:val="30E06D85"/>
    <w:rsid w:val="3267118D"/>
    <w:rsid w:val="33DF5A21"/>
    <w:rsid w:val="35115C2B"/>
    <w:rsid w:val="35343F8E"/>
    <w:rsid w:val="366F769B"/>
    <w:rsid w:val="3851701B"/>
    <w:rsid w:val="39594D9C"/>
    <w:rsid w:val="3A790209"/>
    <w:rsid w:val="3AB5004F"/>
    <w:rsid w:val="3BAC751F"/>
    <w:rsid w:val="408D131B"/>
    <w:rsid w:val="42055E38"/>
    <w:rsid w:val="4342216F"/>
    <w:rsid w:val="43F55DD8"/>
    <w:rsid w:val="45463E16"/>
    <w:rsid w:val="455A18CA"/>
    <w:rsid w:val="4584380A"/>
    <w:rsid w:val="45F25DBF"/>
    <w:rsid w:val="46702D06"/>
    <w:rsid w:val="4BF1634C"/>
    <w:rsid w:val="4D8106C8"/>
    <w:rsid w:val="4DF2660B"/>
    <w:rsid w:val="4DF96CE5"/>
    <w:rsid w:val="4E351A6B"/>
    <w:rsid w:val="4EC07B5F"/>
    <w:rsid w:val="517D3BB6"/>
    <w:rsid w:val="51845FCF"/>
    <w:rsid w:val="54D538DD"/>
    <w:rsid w:val="554E2864"/>
    <w:rsid w:val="5A111FBE"/>
    <w:rsid w:val="5B3048FD"/>
    <w:rsid w:val="5D11624A"/>
    <w:rsid w:val="5D3E5DDD"/>
    <w:rsid w:val="607C31A3"/>
    <w:rsid w:val="6CCF459B"/>
    <w:rsid w:val="6DA45CF0"/>
    <w:rsid w:val="6E396833"/>
    <w:rsid w:val="6F322634"/>
    <w:rsid w:val="76B83D64"/>
    <w:rsid w:val="76ED7ABE"/>
    <w:rsid w:val="770D5A4E"/>
    <w:rsid w:val="774B7D02"/>
    <w:rsid w:val="785A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ind w:firstLine="1044" w:firstLineChars="200"/>
      <w:jc w:val="left"/>
      <w:outlineLvl w:val="0"/>
    </w:pPr>
    <w:rPr>
      <w:rFonts w:hint="eastAsia" w:ascii="宋体" w:hAnsi="宋体" w:eastAsia="黑体" w:cs="Times New Roman"/>
      <w:b/>
      <w:kern w:val="44"/>
      <w:szCs w:val="48"/>
    </w:rPr>
  </w:style>
  <w:style w:type="paragraph" w:styleId="3">
    <w:name w:val="heading 2"/>
    <w:basedOn w:val="4"/>
    <w:next w:val="4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sz w:val="36"/>
      <w:szCs w:val="36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5"/>
    <w:autoRedefine/>
    <w:qFormat/>
    <w:uiPriority w:val="0"/>
    <w:pPr>
      <w:spacing w:line="560" w:lineRule="exact"/>
    </w:pPr>
    <w:rPr>
      <w:rFonts w:ascii="Times New Roman" w:hAnsi="Times New Roman" w:eastAsia="仿宋_GB2312"/>
    </w:rPr>
  </w:style>
  <w:style w:type="paragraph" w:styleId="5">
    <w:name w:val="Body Text Indent 2"/>
    <w:basedOn w:val="1"/>
    <w:autoRedefine/>
    <w:qFormat/>
    <w:uiPriority w:val="0"/>
    <w:pPr>
      <w:adjustRightInd w:val="0"/>
      <w:snapToGrid w:val="0"/>
      <w:spacing w:line="360" w:lineRule="auto"/>
      <w:ind w:firstLine="480"/>
    </w:pPr>
    <w:rPr>
      <w:rFonts w:ascii="宋体" w:hAnsi="宋体"/>
      <w:sz w:val="24"/>
    </w:r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character" w:styleId="16">
    <w:name w:val="footnote reference"/>
    <w:basedOn w:val="14"/>
    <w:autoRedefine/>
    <w:qFormat/>
    <w:uiPriority w:val="0"/>
    <w:rPr>
      <w:vertAlign w:val="superscript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1064</Words>
  <Characters>1621</Characters>
  <Lines>0</Lines>
  <Paragraphs>0</Paragraphs>
  <TotalTime>3</TotalTime>
  <ScaleCrop>false</ScaleCrop>
  <LinksUpToDate>false</LinksUpToDate>
  <CharactersWithSpaces>1656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2023-03-03T00:52:00Z</dcterms:created>
  <dc:creator>Jo.s</dc:creator>
  <cp:lastModifiedBy>Angelica Wen</cp:lastModifiedBy>
  <cp:lastPrinted>2023-03-03T07:12:00Z</cp:lastPrinted>
  <dcterms:modified xsi:type="dcterms:W3CDTF">2024-04-18T08:37:44Z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D110104C1DBD4D52A3C7AE3CE7B1795C_13</vt:lpwstr>
  </property>
</Properties>
</file>